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1ECC2" w14:textId="2592C1FC" w:rsidR="00560481" w:rsidRPr="00CF20A2" w:rsidRDefault="00560481" w:rsidP="00560481">
      <w:pPr>
        <w:rPr>
          <w:rFonts w:cstheme="minorHAnsi"/>
          <w:sz w:val="24"/>
          <w:szCs w:val="24"/>
        </w:rPr>
      </w:pPr>
      <w:r w:rsidRPr="00CF20A2">
        <w:rPr>
          <w:rFonts w:cstheme="minorHAnsi"/>
          <w:sz w:val="24"/>
          <w:szCs w:val="24"/>
        </w:rPr>
        <w:t xml:space="preserve">Lema </w:t>
      </w:r>
      <w:proofErr w:type="spellStart"/>
      <w:r w:rsidRPr="00CF20A2">
        <w:rPr>
          <w:rFonts w:cstheme="minorHAnsi"/>
          <w:sz w:val="24"/>
          <w:szCs w:val="24"/>
        </w:rPr>
        <w:t>melanopus</w:t>
      </w:r>
      <w:proofErr w:type="spellEnd"/>
      <w:r w:rsidRPr="00CF20A2">
        <w:rPr>
          <w:rFonts w:cstheme="minorHAnsi"/>
          <w:sz w:val="24"/>
          <w:szCs w:val="24"/>
        </w:rPr>
        <w:t xml:space="preserve">- </w:t>
      </w:r>
      <w:proofErr w:type="spellStart"/>
      <w:r w:rsidRPr="00CF20A2">
        <w:rPr>
          <w:rFonts w:cstheme="minorHAnsi"/>
          <w:sz w:val="24"/>
          <w:szCs w:val="24"/>
        </w:rPr>
        <w:t>житна</w:t>
      </w:r>
      <w:proofErr w:type="spellEnd"/>
      <w:r w:rsidRPr="00CF20A2">
        <w:rPr>
          <w:rFonts w:cstheme="minorHAnsi"/>
          <w:sz w:val="24"/>
          <w:szCs w:val="24"/>
        </w:rPr>
        <w:t xml:space="preserve"> </w:t>
      </w:r>
      <w:proofErr w:type="spellStart"/>
      <w:r w:rsidRPr="00CF20A2">
        <w:rPr>
          <w:rFonts w:cstheme="minorHAnsi"/>
          <w:sz w:val="24"/>
          <w:szCs w:val="24"/>
        </w:rPr>
        <w:t>пијавица</w:t>
      </w:r>
      <w:proofErr w:type="spellEnd"/>
    </w:p>
    <w:p w14:paraId="2FE4B2BB" w14:textId="77777777" w:rsidR="00560481" w:rsidRPr="00CF20A2" w:rsidRDefault="00560481" w:rsidP="00560481">
      <w:pPr>
        <w:rPr>
          <w:rFonts w:cstheme="minorHAnsi"/>
          <w:sz w:val="24"/>
          <w:szCs w:val="24"/>
        </w:rPr>
      </w:pPr>
    </w:p>
    <w:p w14:paraId="73A98B1E" w14:textId="3E9E472B" w:rsidR="00560481" w:rsidRPr="00CF20A2" w:rsidRDefault="00560481" w:rsidP="00560481">
      <w:pPr>
        <w:rPr>
          <w:rFonts w:cstheme="minorHAnsi"/>
          <w:sz w:val="24"/>
          <w:szCs w:val="24"/>
        </w:rPr>
      </w:pPr>
      <w:proofErr w:type="spellStart"/>
      <w:r w:rsidRPr="00CF20A2">
        <w:rPr>
          <w:rFonts w:cstheme="minorHAnsi"/>
          <w:sz w:val="24"/>
          <w:szCs w:val="24"/>
        </w:rPr>
        <w:t>Стрна</w:t>
      </w:r>
      <w:proofErr w:type="spellEnd"/>
      <w:r w:rsidRPr="00CF20A2">
        <w:rPr>
          <w:rFonts w:cstheme="minorHAnsi"/>
          <w:sz w:val="24"/>
          <w:szCs w:val="24"/>
        </w:rPr>
        <w:t xml:space="preserve"> </w:t>
      </w:r>
      <w:proofErr w:type="spellStart"/>
      <w:r w:rsidRPr="00CF20A2">
        <w:rPr>
          <w:rFonts w:cstheme="minorHAnsi"/>
          <w:sz w:val="24"/>
          <w:szCs w:val="24"/>
        </w:rPr>
        <w:t>жита</w:t>
      </w:r>
      <w:proofErr w:type="spellEnd"/>
      <w:r w:rsidRPr="00CF20A2">
        <w:rPr>
          <w:rFonts w:cstheme="minorHAnsi"/>
          <w:sz w:val="24"/>
          <w:szCs w:val="24"/>
        </w:rPr>
        <w:t xml:space="preserve"> </w:t>
      </w:r>
      <w:proofErr w:type="spellStart"/>
      <w:r w:rsidRPr="00CF20A2">
        <w:rPr>
          <w:rFonts w:cstheme="minorHAnsi"/>
          <w:sz w:val="24"/>
          <w:szCs w:val="24"/>
        </w:rPr>
        <w:t>заузимају</w:t>
      </w:r>
      <w:proofErr w:type="spellEnd"/>
      <w:r w:rsidRPr="00CF20A2">
        <w:rPr>
          <w:rFonts w:cstheme="minorHAnsi"/>
          <w:sz w:val="24"/>
          <w:szCs w:val="24"/>
        </w:rPr>
        <w:t xml:space="preserve"> </w:t>
      </w:r>
      <w:proofErr w:type="spellStart"/>
      <w:r w:rsidRPr="00CF20A2">
        <w:rPr>
          <w:rFonts w:cstheme="minorHAnsi"/>
          <w:sz w:val="24"/>
          <w:szCs w:val="24"/>
        </w:rPr>
        <w:t>значајне</w:t>
      </w:r>
      <w:proofErr w:type="spellEnd"/>
      <w:r w:rsidRPr="00CF20A2">
        <w:rPr>
          <w:rFonts w:cstheme="minorHAnsi"/>
          <w:sz w:val="24"/>
          <w:szCs w:val="24"/>
        </w:rPr>
        <w:t xml:space="preserve"> </w:t>
      </w:r>
      <w:proofErr w:type="spellStart"/>
      <w:r w:rsidRPr="00CF20A2">
        <w:rPr>
          <w:rFonts w:cstheme="minorHAnsi"/>
          <w:sz w:val="24"/>
          <w:szCs w:val="24"/>
        </w:rPr>
        <w:t>површине</w:t>
      </w:r>
      <w:proofErr w:type="spellEnd"/>
      <w:r w:rsidRPr="00CF20A2">
        <w:rPr>
          <w:rFonts w:cstheme="minorHAnsi"/>
          <w:sz w:val="24"/>
          <w:szCs w:val="24"/>
        </w:rPr>
        <w:t xml:space="preserve"> у </w:t>
      </w:r>
      <w:proofErr w:type="spellStart"/>
      <w:r w:rsidRPr="00CF20A2">
        <w:rPr>
          <w:rFonts w:cstheme="minorHAnsi"/>
          <w:sz w:val="24"/>
          <w:szCs w:val="24"/>
        </w:rPr>
        <w:t>пољопривредној</w:t>
      </w:r>
      <w:proofErr w:type="spellEnd"/>
      <w:r w:rsidRPr="00CF20A2">
        <w:rPr>
          <w:rFonts w:cstheme="minorHAnsi"/>
          <w:sz w:val="24"/>
          <w:szCs w:val="24"/>
        </w:rPr>
        <w:t xml:space="preserve"> </w:t>
      </w:r>
      <w:proofErr w:type="spellStart"/>
      <w:r w:rsidRPr="00CF20A2">
        <w:rPr>
          <w:rFonts w:cstheme="minorHAnsi"/>
          <w:sz w:val="24"/>
          <w:szCs w:val="24"/>
        </w:rPr>
        <w:t>производњи</w:t>
      </w:r>
      <w:proofErr w:type="spellEnd"/>
      <w:r w:rsidRPr="00CF20A2">
        <w:rPr>
          <w:rFonts w:cstheme="minorHAnsi"/>
          <w:sz w:val="24"/>
          <w:szCs w:val="24"/>
        </w:rPr>
        <w:t xml:space="preserve"> у </w:t>
      </w:r>
      <w:proofErr w:type="spellStart"/>
      <w:r w:rsidRPr="00CF20A2">
        <w:rPr>
          <w:rFonts w:cstheme="minorHAnsi"/>
          <w:sz w:val="24"/>
          <w:szCs w:val="24"/>
        </w:rPr>
        <w:t>Србији</w:t>
      </w:r>
      <w:proofErr w:type="spellEnd"/>
      <w:r w:rsidRPr="00CF20A2">
        <w:rPr>
          <w:rFonts w:cstheme="minorHAnsi"/>
          <w:sz w:val="24"/>
          <w:szCs w:val="24"/>
        </w:rPr>
        <w:t xml:space="preserve">. </w:t>
      </w:r>
      <w:proofErr w:type="spellStart"/>
      <w:r w:rsidRPr="00CF20A2">
        <w:rPr>
          <w:rFonts w:cstheme="minorHAnsi"/>
          <w:sz w:val="24"/>
          <w:szCs w:val="24"/>
        </w:rPr>
        <w:t>Једна</w:t>
      </w:r>
      <w:proofErr w:type="spellEnd"/>
      <w:r w:rsidRPr="00CF20A2">
        <w:rPr>
          <w:rFonts w:cstheme="minorHAnsi"/>
          <w:sz w:val="24"/>
          <w:szCs w:val="24"/>
        </w:rPr>
        <w:t xml:space="preserve"> </w:t>
      </w:r>
      <w:proofErr w:type="spellStart"/>
      <w:r w:rsidRPr="00CF20A2">
        <w:rPr>
          <w:rFonts w:cstheme="minorHAnsi"/>
          <w:sz w:val="24"/>
          <w:szCs w:val="24"/>
        </w:rPr>
        <w:t>од</w:t>
      </w:r>
      <w:proofErr w:type="spellEnd"/>
      <w:r w:rsidRPr="00CF20A2">
        <w:rPr>
          <w:rFonts w:cstheme="minorHAnsi"/>
          <w:sz w:val="24"/>
          <w:szCs w:val="24"/>
        </w:rPr>
        <w:t xml:space="preserve"> </w:t>
      </w:r>
      <w:proofErr w:type="spellStart"/>
      <w:r w:rsidRPr="00CF20A2">
        <w:rPr>
          <w:rFonts w:cstheme="minorHAnsi"/>
          <w:sz w:val="24"/>
          <w:szCs w:val="24"/>
        </w:rPr>
        <w:t>економски</w:t>
      </w:r>
      <w:proofErr w:type="spellEnd"/>
      <w:r w:rsidRPr="00CF20A2">
        <w:rPr>
          <w:rFonts w:cstheme="minorHAnsi"/>
          <w:sz w:val="24"/>
          <w:szCs w:val="24"/>
        </w:rPr>
        <w:t xml:space="preserve"> </w:t>
      </w:r>
      <w:proofErr w:type="spellStart"/>
      <w:r w:rsidRPr="00CF20A2">
        <w:rPr>
          <w:rFonts w:cstheme="minorHAnsi"/>
          <w:sz w:val="24"/>
          <w:szCs w:val="24"/>
        </w:rPr>
        <w:t>значајнијих</w:t>
      </w:r>
      <w:proofErr w:type="spellEnd"/>
      <w:r w:rsidRPr="00CF20A2">
        <w:rPr>
          <w:rFonts w:cstheme="minorHAnsi"/>
          <w:sz w:val="24"/>
          <w:szCs w:val="24"/>
        </w:rPr>
        <w:t xml:space="preserve"> </w:t>
      </w:r>
      <w:proofErr w:type="spellStart"/>
      <w:r w:rsidRPr="00CF20A2">
        <w:rPr>
          <w:rFonts w:cstheme="minorHAnsi"/>
          <w:sz w:val="24"/>
          <w:szCs w:val="24"/>
        </w:rPr>
        <w:t>штеточина</w:t>
      </w:r>
      <w:proofErr w:type="spellEnd"/>
      <w:r w:rsidRPr="00CF20A2">
        <w:rPr>
          <w:rFonts w:cstheme="minorHAnsi"/>
          <w:sz w:val="24"/>
          <w:szCs w:val="24"/>
        </w:rPr>
        <w:t xml:space="preserve"> </w:t>
      </w:r>
      <w:proofErr w:type="spellStart"/>
      <w:r w:rsidRPr="00CF20A2">
        <w:rPr>
          <w:rFonts w:cstheme="minorHAnsi"/>
          <w:sz w:val="24"/>
          <w:szCs w:val="24"/>
        </w:rPr>
        <w:t>стрних</w:t>
      </w:r>
      <w:proofErr w:type="spellEnd"/>
      <w:r w:rsidRPr="00CF20A2">
        <w:rPr>
          <w:rFonts w:cstheme="minorHAnsi"/>
          <w:sz w:val="24"/>
          <w:szCs w:val="24"/>
        </w:rPr>
        <w:t xml:space="preserve"> </w:t>
      </w:r>
      <w:proofErr w:type="spellStart"/>
      <w:r w:rsidRPr="00CF20A2">
        <w:rPr>
          <w:rFonts w:cstheme="minorHAnsi"/>
          <w:sz w:val="24"/>
          <w:szCs w:val="24"/>
        </w:rPr>
        <w:t>жита</w:t>
      </w:r>
      <w:proofErr w:type="spellEnd"/>
      <w:r w:rsidRPr="00CF20A2">
        <w:rPr>
          <w:rFonts w:cstheme="minorHAnsi"/>
          <w:sz w:val="24"/>
          <w:szCs w:val="24"/>
        </w:rPr>
        <w:t xml:space="preserve"> </w:t>
      </w:r>
      <w:proofErr w:type="spellStart"/>
      <w:r w:rsidRPr="00CF20A2">
        <w:rPr>
          <w:rFonts w:cstheme="minorHAnsi"/>
          <w:sz w:val="24"/>
          <w:szCs w:val="24"/>
        </w:rPr>
        <w:t>јесте</w:t>
      </w:r>
      <w:proofErr w:type="spellEnd"/>
      <w:r w:rsidRPr="00CF20A2">
        <w:rPr>
          <w:rFonts w:cstheme="minorHAnsi"/>
          <w:sz w:val="24"/>
          <w:szCs w:val="24"/>
        </w:rPr>
        <w:t xml:space="preserve"> </w:t>
      </w:r>
      <w:proofErr w:type="spellStart"/>
      <w:r w:rsidRPr="00CF20A2">
        <w:rPr>
          <w:rFonts w:cstheme="minorHAnsi"/>
          <w:sz w:val="24"/>
          <w:szCs w:val="24"/>
        </w:rPr>
        <w:t>житна</w:t>
      </w:r>
      <w:proofErr w:type="spellEnd"/>
      <w:r w:rsidRPr="00CF20A2">
        <w:rPr>
          <w:rFonts w:cstheme="minorHAnsi"/>
          <w:sz w:val="24"/>
          <w:szCs w:val="24"/>
        </w:rPr>
        <w:t xml:space="preserve"> </w:t>
      </w:r>
      <w:proofErr w:type="spellStart"/>
      <w:r w:rsidRPr="00CF20A2">
        <w:rPr>
          <w:rFonts w:cstheme="minorHAnsi"/>
          <w:sz w:val="24"/>
          <w:szCs w:val="24"/>
        </w:rPr>
        <w:t>пијавица</w:t>
      </w:r>
      <w:proofErr w:type="spellEnd"/>
      <w:r w:rsidRPr="00CF20A2">
        <w:rPr>
          <w:rFonts w:cstheme="minorHAnsi"/>
          <w:sz w:val="24"/>
          <w:szCs w:val="24"/>
        </w:rPr>
        <w:t>.</w:t>
      </w:r>
    </w:p>
    <w:p w14:paraId="104BB4B5" w14:textId="77777777" w:rsidR="00CF20A2" w:rsidRDefault="00560481" w:rsidP="00560481">
      <w:pPr>
        <w:rPr>
          <w:rFonts w:cstheme="minorHAnsi"/>
          <w:sz w:val="24"/>
          <w:szCs w:val="24"/>
          <w:lang w:val="sr-Cyrl-RS"/>
        </w:rPr>
      </w:pPr>
      <w:proofErr w:type="spellStart"/>
      <w:r w:rsidRPr="00CF20A2">
        <w:rPr>
          <w:rFonts w:cstheme="minorHAnsi"/>
          <w:sz w:val="24"/>
          <w:szCs w:val="24"/>
        </w:rPr>
        <w:t>Житна</w:t>
      </w:r>
      <w:proofErr w:type="spellEnd"/>
      <w:r w:rsidRPr="00CF20A2">
        <w:rPr>
          <w:rFonts w:cstheme="minorHAnsi"/>
          <w:sz w:val="24"/>
          <w:szCs w:val="24"/>
        </w:rPr>
        <w:t xml:space="preserve"> </w:t>
      </w:r>
      <w:proofErr w:type="spellStart"/>
      <w:r w:rsidRPr="00CF20A2">
        <w:rPr>
          <w:rFonts w:cstheme="minorHAnsi"/>
          <w:sz w:val="24"/>
          <w:szCs w:val="24"/>
        </w:rPr>
        <w:t>пијавица</w:t>
      </w:r>
      <w:proofErr w:type="spellEnd"/>
      <w:r w:rsidRPr="00CF20A2">
        <w:rPr>
          <w:rFonts w:cstheme="minorHAnsi"/>
          <w:sz w:val="24"/>
          <w:szCs w:val="24"/>
        </w:rPr>
        <w:t xml:space="preserve"> </w:t>
      </w:r>
      <w:proofErr w:type="spellStart"/>
      <w:r w:rsidRPr="00CF20A2">
        <w:rPr>
          <w:rFonts w:cstheme="minorHAnsi"/>
          <w:sz w:val="24"/>
          <w:szCs w:val="24"/>
        </w:rPr>
        <w:t>оштећује</w:t>
      </w:r>
      <w:proofErr w:type="spellEnd"/>
      <w:r w:rsidRPr="00CF20A2">
        <w:rPr>
          <w:rFonts w:cstheme="minorHAnsi"/>
          <w:sz w:val="24"/>
          <w:szCs w:val="24"/>
        </w:rPr>
        <w:t xml:space="preserve"> </w:t>
      </w:r>
      <w:proofErr w:type="spellStart"/>
      <w:r w:rsidRPr="00CF20A2">
        <w:rPr>
          <w:rFonts w:cstheme="minorHAnsi"/>
          <w:sz w:val="24"/>
          <w:szCs w:val="24"/>
        </w:rPr>
        <w:t>врсте</w:t>
      </w:r>
      <w:proofErr w:type="spellEnd"/>
      <w:r w:rsidRPr="00CF20A2">
        <w:rPr>
          <w:rFonts w:cstheme="minorHAnsi"/>
          <w:sz w:val="24"/>
          <w:szCs w:val="24"/>
        </w:rPr>
        <w:t xml:space="preserve"> </w:t>
      </w:r>
      <w:proofErr w:type="spellStart"/>
      <w:r w:rsidRPr="00CF20A2">
        <w:rPr>
          <w:rFonts w:cstheme="minorHAnsi"/>
          <w:sz w:val="24"/>
          <w:szCs w:val="24"/>
        </w:rPr>
        <w:t>из</w:t>
      </w:r>
      <w:proofErr w:type="spellEnd"/>
      <w:r w:rsidRPr="00CF20A2">
        <w:rPr>
          <w:rFonts w:cstheme="minorHAnsi"/>
          <w:sz w:val="24"/>
          <w:szCs w:val="24"/>
        </w:rPr>
        <w:t xml:space="preserve"> </w:t>
      </w:r>
      <w:proofErr w:type="spellStart"/>
      <w:r w:rsidRPr="00CF20A2">
        <w:rPr>
          <w:rFonts w:cstheme="minorHAnsi"/>
          <w:sz w:val="24"/>
          <w:szCs w:val="24"/>
        </w:rPr>
        <w:t>породице</w:t>
      </w:r>
      <w:proofErr w:type="spellEnd"/>
      <w:r w:rsidRPr="00CF20A2">
        <w:rPr>
          <w:rFonts w:cstheme="minorHAnsi"/>
          <w:sz w:val="24"/>
          <w:szCs w:val="24"/>
        </w:rPr>
        <w:t xml:space="preserve"> </w:t>
      </w:r>
      <w:proofErr w:type="spellStart"/>
      <w:r w:rsidRPr="00CF20A2">
        <w:rPr>
          <w:rFonts w:cstheme="minorHAnsi"/>
          <w:sz w:val="24"/>
          <w:szCs w:val="24"/>
        </w:rPr>
        <w:t>трава</w:t>
      </w:r>
      <w:proofErr w:type="spellEnd"/>
      <w:r w:rsidRPr="00CF20A2">
        <w:rPr>
          <w:rFonts w:cstheme="minorHAnsi"/>
          <w:sz w:val="24"/>
          <w:szCs w:val="24"/>
        </w:rPr>
        <w:t xml:space="preserve">, а </w:t>
      </w:r>
      <w:proofErr w:type="spellStart"/>
      <w:r w:rsidRPr="00CF20A2">
        <w:rPr>
          <w:rFonts w:cstheme="minorHAnsi"/>
          <w:sz w:val="24"/>
          <w:szCs w:val="24"/>
        </w:rPr>
        <w:t>од</w:t>
      </w:r>
      <w:proofErr w:type="spellEnd"/>
      <w:r w:rsidRPr="00CF20A2">
        <w:rPr>
          <w:rFonts w:cstheme="minorHAnsi"/>
          <w:sz w:val="24"/>
          <w:szCs w:val="24"/>
        </w:rPr>
        <w:t xml:space="preserve"> </w:t>
      </w:r>
      <w:proofErr w:type="spellStart"/>
      <w:r w:rsidRPr="00CF20A2">
        <w:rPr>
          <w:rFonts w:cstheme="minorHAnsi"/>
          <w:sz w:val="24"/>
          <w:szCs w:val="24"/>
        </w:rPr>
        <w:t>пољопривредно</w:t>
      </w:r>
      <w:proofErr w:type="spellEnd"/>
      <w:r w:rsidRPr="00CF20A2">
        <w:rPr>
          <w:rFonts w:cstheme="minorHAnsi"/>
          <w:sz w:val="24"/>
          <w:szCs w:val="24"/>
        </w:rPr>
        <w:t xml:space="preserve"> </w:t>
      </w:r>
      <w:proofErr w:type="spellStart"/>
      <w:r w:rsidRPr="00CF20A2">
        <w:rPr>
          <w:rFonts w:cstheme="minorHAnsi"/>
          <w:sz w:val="24"/>
          <w:szCs w:val="24"/>
        </w:rPr>
        <w:t>значајних</w:t>
      </w:r>
      <w:proofErr w:type="spellEnd"/>
      <w:r w:rsidRPr="00CF20A2">
        <w:rPr>
          <w:rFonts w:cstheme="minorHAnsi"/>
          <w:sz w:val="24"/>
          <w:szCs w:val="24"/>
        </w:rPr>
        <w:t xml:space="preserve"> </w:t>
      </w:r>
      <w:proofErr w:type="spellStart"/>
      <w:r w:rsidRPr="00CF20A2">
        <w:rPr>
          <w:rFonts w:cstheme="minorHAnsi"/>
          <w:sz w:val="24"/>
          <w:szCs w:val="24"/>
        </w:rPr>
        <w:t>култура</w:t>
      </w:r>
      <w:proofErr w:type="spellEnd"/>
      <w:r w:rsidRPr="00CF20A2">
        <w:rPr>
          <w:rFonts w:cstheme="minorHAnsi"/>
          <w:sz w:val="24"/>
          <w:szCs w:val="24"/>
        </w:rPr>
        <w:t xml:space="preserve"> </w:t>
      </w:r>
      <w:proofErr w:type="spellStart"/>
      <w:r w:rsidRPr="00CF20A2">
        <w:rPr>
          <w:rFonts w:cstheme="minorHAnsi"/>
          <w:sz w:val="24"/>
          <w:szCs w:val="24"/>
        </w:rPr>
        <w:t>из</w:t>
      </w:r>
      <w:proofErr w:type="spellEnd"/>
      <w:r w:rsidRPr="00CF20A2">
        <w:rPr>
          <w:rFonts w:cstheme="minorHAnsi"/>
          <w:sz w:val="24"/>
          <w:szCs w:val="24"/>
        </w:rPr>
        <w:t xml:space="preserve"> </w:t>
      </w:r>
      <w:proofErr w:type="spellStart"/>
      <w:r w:rsidRPr="00CF20A2">
        <w:rPr>
          <w:rFonts w:cstheme="minorHAnsi"/>
          <w:sz w:val="24"/>
          <w:szCs w:val="24"/>
        </w:rPr>
        <w:t>ове</w:t>
      </w:r>
      <w:proofErr w:type="spellEnd"/>
      <w:r w:rsidRPr="00CF20A2">
        <w:rPr>
          <w:rFonts w:cstheme="minorHAnsi"/>
          <w:sz w:val="24"/>
          <w:szCs w:val="24"/>
        </w:rPr>
        <w:t xml:space="preserve"> </w:t>
      </w:r>
      <w:proofErr w:type="spellStart"/>
      <w:r w:rsidRPr="00CF20A2">
        <w:rPr>
          <w:rFonts w:cstheme="minorHAnsi"/>
          <w:sz w:val="24"/>
          <w:szCs w:val="24"/>
        </w:rPr>
        <w:t>породице</w:t>
      </w:r>
      <w:proofErr w:type="spellEnd"/>
      <w:r w:rsidRPr="00CF20A2">
        <w:rPr>
          <w:rFonts w:cstheme="minorHAnsi"/>
          <w:sz w:val="24"/>
          <w:szCs w:val="24"/>
        </w:rPr>
        <w:t xml:space="preserve"> </w:t>
      </w:r>
      <w:proofErr w:type="spellStart"/>
      <w:r w:rsidRPr="00CF20A2">
        <w:rPr>
          <w:rFonts w:cstheme="minorHAnsi"/>
          <w:sz w:val="24"/>
          <w:szCs w:val="24"/>
        </w:rPr>
        <w:t>највећу</w:t>
      </w:r>
      <w:proofErr w:type="spellEnd"/>
      <w:r w:rsidRPr="00CF20A2">
        <w:rPr>
          <w:rFonts w:cstheme="minorHAnsi"/>
          <w:sz w:val="24"/>
          <w:szCs w:val="24"/>
        </w:rPr>
        <w:t xml:space="preserve"> </w:t>
      </w:r>
      <w:proofErr w:type="spellStart"/>
      <w:r w:rsidRPr="00CF20A2">
        <w:rPr>
          <w:rFonts w:cstheme="minorHAnsi"/>
          <w:sz w:val="24"/>
          <w:szCs w:val="24"/>
        </w:rPr>
        <w:t>штету</w:t>
      </w:r>
      <w:proofErr w:type="spellEnd"/>
      <w:r w:rsidRPr="00CF20A2">
        <w:rPr>
          <w:rFonts w:cstheme="minorHAnsi"/>
          <w:sz w:val="24"/>
          <w:szCs w:val="24"/>
        </w:rPr>
        <w:t xml:space="preserve"> </w:t>
      </w:r>
      <w:proofErr w:type="spellStart"/>
      <w:r w:rsidRPr="00CF20A2">
        <w:rPr>
          <w:rFonts w:cstheme="minorHAnsi"/>
          <w:sz w:val="24"/>
          <w:szCs w:val="24"/>
        </w:rPr>
        <w:t>причињава</w:t>
      </w:r>
      <w:proofErr w:type="spellEnd"/>
      <w:r w:rsidRPr="00CF20A2">
        <w:rPr>
          <w:rFonts w:cstheme="minorHAnsi"/>
          <w:sz w:val="24"/>
          <w:szCs w:val="24"/>
          <w:lang w:val="sr-Cyrl-RS"/>
        </w:rPr>
        <w:t xml:space="preserve"> </w:t>
      </w:r>
      <w:proofErr w:type="spellStart"/>
      <w:r w:rsidRPr="00CF20A2">
        <w:rPr>
          <w:rFonts w:cstheme="minorHAnsi"/>
          <w:sz w:val="24"/>
          <w:szCs w:val="24"/>
        </w:rPr>
        <w:t>на</w:t>
      </w:r>
      <w:proofErr w:type="spellEnd"/>
      <w:r w:rsidRPr="00CF20A2">
        <w:rPr>
          <w:rFonts w:cstheme="minorHAnsi"/>
          <w:sz w:val="24"/>
          <w:szCs w:val="24"/>
        </w:rPr>
        <w:t xml:space="preserve"> </w:t>
      </w:r>
      <w:proofErr w:type="spellStart"/>
      <w:r w:rsidRPr="00CF20A2">
        <w:rPr>
          <w:rFonts w:cstheme="minorHAnsi"/>
          <w:sz w:val="24"/>
          <w:szCs w:val="24"/>
        </w:rPr>
        <w:t>овсу</w:t>
      </w:r>
      <w:proofErr w:type="spellEnd"/>
      <w:r w:rsidRPr="00CF20A2">
        <w:rPr>
          <w:rFonts w:cstheme="minorHAnsi"/>
          <w:sz w:val="24"/>
          <w:szCs w:val="24"/>
        </w:rPr>
        <w:t xml:space="preserve">, </w:t>
      </w:r>
      <w:proofErr w:type="spellStart"/>
      <w:r w:rsidRPr="00CF20A2">
        <w:rPr>
          <w:rFonts w:cstheme="minorHAnsi"/>
          <w:sz w:val="24"/>
          <w:szCs w:val="24"/>
        </w:rPr>
        <w:t>јечму</w:t>
      </w:r>
      <w:proofErr w:type="spellEnd"/>
      <w:r w:rsidRPr="00CF20A2">
        <w:rPr>
          <w:rFonts w:cstheme="minorHAnsi"/>
          <w:sz w:val="24"/>
          <w:szCs w:val="24"/>
        </w:rPr>
        <w:t xml:space="preserve"> и </w:t>
      </w:r>
      <w:proofErr w:type="spellStart"/>
      <w:r w:rsidRPr="00CF20A2">
        <w:rPr>
          <w:rFonts w:cstheme="minorHAnsi"/>
          <w:sz w:val="24"/>
          <w:szCs w:val="24"/>
        </w:rPr>
        <w:t>пшеници</w:t>
      </w:r>
      <w:proofErr w:type="spellEnd"/>
      <w:r w:rsidRPr="00CF20A2">
        <w:rPr>
          <w:rFonts w:cstheme="minorHAnsi"/>
          <w:sz w:val="24"/>
          <w:szCs w:val="24"/>
        </w:rPr>
        <w:t xml:space="preserve">. </w:t>
      </w:r>
    </w:p>
    <w:p w14:paraId="2CA1615F" w14:textId="7BEA1D96" w:rsidR="00DA18D6" w:rsidRPr="00CF20A2" w:rsidRDefault="00CF20A2" w:rsidP="00560481">
      <w:pPr>
        <w:rPr>
          <w:rFonts w:cstheme="minorHAnsi"/>
          <w:sz w:val="24"/>
          <w:szCs w:val="24"/>
          <w:lang w:val="sr-Cyrl-RS"/>
        </w:rPr>
      </w:pPr>
      <w:r>
        <w:rPr>
          <w:rFonts w:cstheme="minorHAnsi"/>
          <w:sz w:val="24"/>
          <w:szCs w:val="24"/>
          <w:lang w:val="sr-Cyrl-RS"/>
        </w:rPr>
        <w:t xml:space="preserve">Ова штеточина </w:t>
      </w:r>
      <w:r w:rsidR="00DA18D6" w:rsidRPr="00CF20A2">
        <w:rPr>
          <w:rFonts w:cstheme="minorHAnsi"/>
          <w:sz w:val="24"/>
          <w:szCs w:val="24"/>
          <w:lang w:val="sr-Cyrl-RS"/>
        </w:rPr>
        <w:t xml:space="preserve"> </w:t>
      </w:r>
      <w:r>
        <w:rPr>
          <w:rFonts w:cstheme="minorHAnsi"/>
          <w:sz w:val="24"/>
          <w:szCs w:val="24"/>
          <w:lang w:val="sr-Cyrl-RS"/>
        </w:rPr>
        <w:t>образује једну</w:t>
      </w:r>
      <w:r w:rsidR="00DA18D6" w:rsidRPr="00CF20A2">
        <w:rPr>
          <w:rFonts w:cstheme="minorHAnsi"/>
          <w:sz w:val="24"/>
          <w:szCs w:val="24"/>
          <w:lang w:val="sr-Cyrl-RS"/>
        </w:rPr>
        <w:t xml:space="preserve"> генерацију годишње . Презимљава </w:t>
      </w:r>
      <w:proofErr w:type="spellStart"/>
      <w:r w:rsidR="00DA18D6" w:rsidRPr="00CF20A2">
        <w:rPr>
          <w:rFonts w:cstheme="minorHAnsi"/>
          <w:sz w:val="24"/>
          <w:szCs w:val="24"/>
          <w:lang w:val="sr-Cyrl-RS"/>
        </w:rPr>
        <w:t>имаго</w:t>
      </w:r>
      <w:proofErr w:type="spellEnd"/>
      <w:r w:rsidR="00DA18D6" w:rsidRPr="00CF20A2">
        <w:rPr>
          <w:rFonts w:cstheme="minorHAnsi"/>
          <w:sz w:val="24"/>
          <w:szCs w:val="24"/>
          <w:lang w:val="sr-Cyrl-RS"/>
        </w:rPr>
        <w:t xml:space="preserve"> испод сувог лишћа и биљних остатака. У пролеће, након зимске </w:t>
      </w:r>
      <w:proofErr w:type="spellStart"/>
      <w:r w:rsidR="00DA18D6" w:rsidRPr="00CF20A2">
        <w:rPr>
          <w:rFonts w:cstheme="minorHAnsi"/>
          <w:sz w:val="24"/>
          <w:szCs w:val="24"/>
          <w:lang w:val="sr-Cyrl-RS"/>
        </w:rPr>
        <w:t>дијапаузе</w:t>
      </w:r>
      <w:proofErr w:type="spellEnd"/>
      <w:r w:rsidR="00DA18D6" w:rsidRPr="00CF20A2">
        <w:rPr>
          <w:rFonts w:cstheme="minorHAnsi"/>
          <w:sz w:val="24"/>
          <w:szCs w:val="24"/>
          <w:lang w:val="sr-Cyrl-RS"/>
        </w:rPr>
        <w:t xml:space="preserve"> јавља се </w:t>
      </w:r>
      <w:proofErr w:type="spellStart"/>
      <w:r w:rsidR="00DA18D6" w:rsidRPr="00CF20A2">
        <w:rPr>
          <w:rFonts w:cstheme="minorHAnsi"/>
          <w:sz w:val="24"/>
          <w:szCs w:val="24"/>
          <w:lang w:val="sr-Cyrl-RS"/>
        </w:rPr>
        <w:t>имаго</w:t>
      </w:r>
      <w:proofErr w:type="spellEnd"/>
      <w:r w:rsidR="00DA18D6" w:rsidRPr="00CF20A2">
        <w:rPr>
          <w:rFonts w:cstheme="minorHAnsi"/>
          <w:sz w:val="24"/>
          <w:szCs w:val="24"/>
          <w:lang w:val="sr-Cyrl-RS"/>
        </w:rPr>
        <w:t>, постаје активан и храни се првенствено</w:t>
      </w:r>
      <w:r>
        <w:rPr>
          <w:rFonts w:cstheme="minorHAnsi"/>
          <w:sz w:val="24"/>
          <w:szCs w:val="24"/>
          <w:lang w:val="sr-Cyrl-RS"/>
        </w:rPr>
        <w:t xml:space="preserve"> на</w:t>
      </w:r>
      <w:r w:rsidR="00DA18D6" w:rsidRPr="00CF20A2">
        <w:rPr>
          <w:rFonts w:cstheme="minorHAnsi"/>
          <w:sz w:val="24"/>
          <w:szCs w:val="24"/>
          <w:lang w:val="sr-Cyrl-RS"/>
        </w:rPr>
        <w:t xml:space="preserve"> </w:t>
      </w:r>
      <w:proofErr w:type="spellStart"/>
      <w:r w:rsidR="00DA18D6" w:rsidRPr="00CF20A2">
        <w:rPr>
          <w:rFonts w:cstheme="minorHAnsi"/>
          <w:sz w:val="24"/>
          <w:szCs w:val="24"/>
          <w:lang w:val="sr-Cyrl-RS"/>
        </w:rPr>
        <w:t>овсу</w:t>
      </w:r>
      <w:proofErr w:type="spellEnd"/>
      <w:r w:rsidR="00DA18D6" w:rsidRPr="00CF20A2">
        <w:rPr>
          <w:rFonts w:cstheme="minorHAnsi"/>
          <w:sz w:val="24"/>
          <w:szCs w:val="24"/>
          <w:lang w:val="sr-Cyrl-RS"/>
        </w:rPr>
        <w:t>, јечму, пшеници и другим врстама из породице трава. Након допунске исхране долази до парења , након чега женке полажу јаја у низовима на лицу лишћа.</w:t>
      </w:r>
      <w:r w:rsidRPr="00CF20A2">
        <w:rPr>
          <w:rFonts w:cstheme="minorHAnsi"/>
          <w:sz w:val="24"/>
          <w:szCs w:val="24"/>
          <w:lang w:val="sr-Cyrl-RS"/>
        </w:rPr>
        <w:t xml:space="preserve"> Пиљење ларви се јавља у наредних четири до шест дана у зависности од температуре.  Ларве пролазе кроз четири </w:t>
      </w:r>
      <w:proofErr w:type="spellStart"/>
      <w:r w:rsidRPr="00CF20A2">
        <w:rPr>
          <w:rFonts w:cstheme="minorHAnsi"/>
          <w:sz w:val="24"/>
          <w:szCs w:val="24"/>
          <w:lang w:val="sr-Cyrl-RS"/>
        </w:rPr>
        <w:t>ларвена</w:t>
      </w:r>
      <w:proofErr w:type="spellEnd"/>
      <w:r w:rsidRPr="00CF20A2">
        <w:rPr>
          <w:rFonts w:cstheme="minorHAnsi"/>
          <w:sz w:val="24"/>
          <w:szCs w:val="24"/>
          <w:lang w:val="sr-Cyrl-RS"/>
        </w:rPr>
        <w:t xml:space="preserve"> ступња током којих се интезивно хране. </w:t>
      </w:r>
    </w:p>
    <w:p w14:paraId="305270F3" w14:textId="7CA8FB07" w:rsidR="00CF20A2" w:rsidRPr="00CF20A2" w:rsidRDefault="00CF20A2" w:rsidP="00560481">
      <w:pPr>
        <w:rPr>
          <w:rFonts w:cstheme="minorHAnsi"/>
          <w:sz w:val="24"/>
          <w:szCs w:val="24"/>
          <w:lang w:val="sr-Cyrl-RS"/>
        </w:rPr>
      </w:pPr>
      <w:proofErr w:type="spellStart"/>
      <w:r w:rsidRPr="00CF20A2">
        <w:rPr>
          <w:rFonts w:cstheme="minorHAnsi"/>
          <w:sz w:val="24"/>
          <w:szCs w:val="24"/>
          <w:lang w:val="sr-Cyrl-RS"/>
        </w:rPr>
        <w:t>Улуткавање</w:t>
      </w:r>
      <w:proofErr w:type="spellEnd"/>
      <w:r w:rsidRPr="00CF20A2">
        <w:rPr>
          <w:rFonts w:cstheme="minorHAnsi"/>
          <w:sz w:val="24"/>
          <w:szCs w:val="24"/>
          <w:lang w:val="sr-Cyrl-RS"/>
        </w:rPr>
        <w:t xml:space="preserve"> се одвија у површинском слоју земљишта, а након три до четири недеље излази </w:t>
      </w:r>
      <w:proofErr w:type="spellStart"/>
      <w:r w:rsidRPr="00CF20A2">
        <w:rPr>
          <w:rFonts w:cstheme="minorHAnsi"/>
          <w:sz w:val="24"/>
          <w:szCs w:val="24"/>
          <w:lang w:val="sr-Cyrl-RS"/>
        </w:rPr>
        <w:t>имаго</w:t>
      </w:r>
      <w:proofErr w:type="spellEnd"/>
      <w:r w:rsidRPr="00CF20A2">
        <w:rPr>
          <w:rFonts w:cstheme="minorHAnsi"/>
          <w:sz w:val="24"/>
          <w:szCs w:val="24"/>
          <w:lang w:val="sr-Cyrl-RS"/>
        </w:rPr>
        <w:t xml:space="preserve"> нове генерације .</w:t>
      </w:r>
    </w:p>
    <w:p w14:paraId="02B555AB" w14:textId="77777777" w:rsidR="00CF20A2" w:rsidRPr="00CF20A2" w:rsidRDefault="00CF20A2" w:rsidP="00CF20A2">
      <w:pPr>
        <w:rPr>
          <w:rFonts w:cstheme="minorHAnsi"/>
          <w:sz w:val="24"/>
          <w:szCs w:val="24"/>
          <w:lang w:val="sr-Cyrl-RS"/>
        </w:rPr>
      </w:pPr>
      <w:proofErr w:type="spellStart"/>
      <w:r w:rsidRPr="00CF20A2">
        <w:rPr>
          <w:rFonts w:cstheme="minorHAnsi"/>
          <w:sz w:val="24"/>
          <w:szCs w:val="24"/>
        </w:rPr>
        <w:t>Штете</w:t>
      </w:r>
      <w:proofErr w:type="spellEnd"/>
      <w:r w:rsidRPr="00CF20A2">
        <w:rPr>
          <w:rFonts w:cstheme="minorHAnsi"/>
          <w:sz w:val="24"/>
          <w:szCs w:val="24"/>
        </w:rPr>
        <w:t xml:space="preserve"> </w:t>
      </w:r>
      <w:proofErr w:type="spellStart"/>
      <w:r w:rsidRPr="00CF20A2">
        <w:rPr>
          <w:rFonts w:cstheme="minorHAnsi"/>
          <w:sz w:val="24"/>
          <w:szCs w:val="24"/>
        </w:rPr>
        <w:t>причињавају</w:t>
      </w:r>
      <w:proofErr w:type="spellEnd"/>
      <w:r w:rsidRPr="00CF20A2">
        <w:rPr>
          <w:rFonts w:cstheme="minorHAnsi"/>
          <w:sz w:val="24"/>
          <w:szCs w:val="24"/>
        </w:rPr>
        <w:t xml:space="preserve"> </w:t>
      </w:r>
      <w:proofErr w:type="spellStart"/>
      <w:r w:rsidRPr="00CF20A2">
        <w:rPr>
          <w:rFonts w:cstheme="minorHAnsi"/>
          <w:sz w:val="24"/>
          <w:szCs w:val="24"/>
        </w:rPr>
        <w:t>одрасле</w:t>
      </w:r>
      <w:proofErr w:type="spellEnd"/>
      <w:r w:rsidRPr="00CF20A2">
        <w:rPr>
          <w:rFonts w:cstheme="minorHAnsi"/>
          <w:sz w:val="24"/>
          <w:szCs w:val="24"/>
        </w:rPr>
        <w:t xml:space="preserve"> </w:t>
      </w:r>
      <w:proofErr w:type="spellStart"/>
      <w:r w:rsidRPr="00CF20A2">
        <w:rPr>
          <w:rFonts w:cstheme="minorHAnsi"/>
          <w:sz w:val="24"/>
          <w:szCs w:val="24"/>
        </w:rPr>
        <w:t>јединке</w:t>
      </w:r>
      <w:proofErr w:type="spellEnd"/>
      <w:r w:rsidRPr="00CF20A2">
        <w:rPr>
          <w:rFonts w:cstheme="minorHAnsi"/>
          <w:sz w:val="24"/>
          <w:szCs w:val="24"/>
        </w:rPr>
        <w:t xml:space="preserve"> </w:t>
      </w:r>
      <w:r w:rsidRPr="00CF20A2">
        <w:rPr>
          <w:rFonts w:cstheme="minorHAnsi"/>
          <w:sz w:val="24"/>
          <w:szCs w:val="24"/>
          <w:lang w:val="sr-Cyrl-RS"/>
        </w:rPr>
        <w:t>и</w:t>
      </w:r>
      <w:r w:rsidRPr="00CF20A2">
        <w:rPr>
          <w:rFonts w:cstheme="minorHAnsi"/>
          <w:sz w:val="24"/>
          <w:szCs w:val="24"/>
        </w:rPr>
        <w:t xml:space="preserve"> </w:t>
      </w:r>
      <w:proofErr w:type="spellStart"/>
      <w:r w:rsidRPr="00CF20A2">
        <w:rPr>
          <w:rFonts w:cstheme="minorHAnsi"/>
          <w:sz w:val="24"/>
          <w:szCs w:val="24"/>
        </w:rPr>
        <w:t>ларве</w:t>
      </w:r>
      <w:proofErr w:type="spellEnd"/>
      <w:r w:rsidRPr="00CF20A2">
        <w:rPr>
          <w:rFonts w:cstheme="minorHAnsi"/>
          <w:sz w:val="24"/>
          <w:szCs w:val="24"/>
        </w:rPr>
        <w:t xml:space="preserve">. </w:t>
      </w:r>
      <w:proofErr w:type="spellStart"/>
      <w:r w:rsidRPr="00CF20A2">
        <w:rPr>
          <w:rFonts w:cstheme="minorHAnsi"/>
          <w:sz w:val="24"/>
          <w:szCs w:val="24"/>
        </w:rPr>
        <w:t>Највеће</w:t>
      </w:r>
      <w:proofErr w:type="spellEnd"/>
      <w:r w:rsidRPr="00CF20A2">
        <w:rPr>
          <w:rFonts w:cstheme="minorHAnsi"/>
          <w:sz w:val="24"/>
          <w:szCs w:val="24"/>
        </w:rPr>
        <w:t xml:space="preserve"> </w:t>
      </w:r>
      <w:proofErr w:type="spellStart"/>
      <w:r w:rsidRPr="00CF20A2">
        <w:rPr>
          <w:rFonts w:cstheme="minorHAnsi"/>
          <w:sz w:val="24"/>
          <w:szCs w:val="24"/>
        </w:rPr>
        <w:t>штете</w:t>
      </w:r>
      <w:proofErr w:type="spellEnd"/>
      <w:r w:rsidRPr="00CF20A2">
        <w:rPr>
          <w:rFonts w:cstheme="minorHAnsi"/>
          <w:sz w:val="24"/>
          <w:szCs w:val="24"/>
        </w:rPr>
        <w:t xml:space="preserve"> </w:t>
      </w:r>
      <w:proofErr w:type="spellStart"/>
      <w:r w:rsidRPr="00CF20A2">
        <w:rPr>
          <w:rFonts w:cstheme="minorHAnsi"/>
          <w:sz w:val="24"/>
          <w:szCs w:val="24"/>
        </w:rPr>
        <w:t>наносе</w:t>
      </w:r>
      <w:proofErr w:type="spellEnd"/>
      <w:r w:rsidRPr="00CF20A2">
        <w:rPr>
          <w:rFonts w:cstheme="minorHAnsi"/>
          <w:sz w:val="24"/>
          <w:szCs w:val="24"/>
        </w:rPr>
        <w:t xml:space="preserve"> </w:t>
      </w:r>
      <w:proofErr w:type="spellStart"/>
      <w:r w:rsidRPr="00CF20A2">
        <w:rPr>
          <w:rFonts w:cstheme="minorHAnsi"/>
          <w:sz w:val="24"/>
          <w:szCs w:val="24"/>
        </w:rPr>
        <w:t>ларве</w:t>
      </w:r>
      <w:proofErr w:type="spellEnd"/>
      <w:r w:rsidRPr="00CF20A2">
        <w:rPr>
          <w:rFonts w:cstheme="minorHAnsi"/>
          <w:sz w:val="24"/>
          <w:szCs w:val="24"/>
        </w:rPr>
        <w:t xml:space="preserve"> </w:t>
      </w:r>
      <w:proofErr w:type="spellStart"/>
      <w:r w:rsidRPr="00CF20A2">
        <w:rPr>
          <w:rFonts w:cstheme="minorHAnsi"/>
          <w:sz w:val="24"/>
          <w:szCs w:val="24"/>
        </w:rPr>
        <w:t>четвртог</w:t>
      </w:r>
      <w:proofErr w:type="spellEnd"/>
      <w:r w:rsidRPr="00CF20A2">
        <w:rPr>
          <w:rFonts w:cstheme="minorHAnsi"/>
          <w:sz w:val="24"/>
          <w:szCs w:val="24"/>
          <w:lang w:val="sr-Cyrl-RS"/>
        </w:rPr>
        <w:t xml:space="preserve"> ступња које наносе 70% од свих штета које ова врста наноси.</w:t>
      </w:r>
    </w:p>
    <w:p w14:paraId="33142251" w14:textId="56824912" w:rsidR="00560481" w:rsidRPr="00CF20A2" w:rsidRDefault="00560481" w:rsidP="00560481">
      <w:pPr>
        <w:rPr>
          <w:rFonts w:cstheme="minorHAnsi"/>
          <w:sz w:val="24"/>
          <w:szCs w:val="24"/>
          <w:lang w:val="sr-Cyrl-RS"/>
        </w:rPr>
      </w:pPr>
      <w:r w:rsidRPr="00CF20A2">
        <w:rPr>
          <w:rFonts w:cstheme="minorHAnsi"/>
          <w:sz w:val="24"/>
          <w:szCs w:val="24"/>
          <w:lang w:val="sr-Cyrl-RS"/>
        </w:rPr>
        <w:t xml:space="preserve">Одрасле јединке се појављују у пролеће и долећу на поља која су под </w:t>
      </w:r>
      <w:proofErr w:type="spellStart"/>
      <w:r w:rsidRPr="00CF20A2">
        <w:rPr>
          <w:rFonts w:cstheme="minorHAnsi"/>
          <w:sz w:val="24"/>
          <w:szCs w:val="24"/>
          <w:lang w:val="sr-Cyrl-RS"/>
        </w:rPr>
        <w:t>стрним</w:t>
      </w:r>
      <w:proofErr w:type="spellEnd"/>
      <w:r w:rsidRPr="00CF20A2">
        <w:rPr>
          <w:rFonts w:cstheme="minorHAnsi"/>
          <w:sz w:val="24"/>
          <w:szCs w:val="24"/>
          <w:lang w:val="sr-Cyrl-RS"/>
        </w:rPr>
        <w:t xml:space="preserve"> житима и ту се окупљају  у групе у којима проводе већи део живота. На тај начин настају карактеристичне штете  у тзв. оазама. Одрасле јединке производе оштећења  у виду дугачких и уских перфорација  на листу, при чему се лист лако може поцепати. Симптоми услед исхране ларви су другачији јер оне оштећују лист са горње стране </w:t>
      </w:r>
      <w:r w:rsidR="00DA18D6" w:rsidRPr="00CF20A2">
        <w:rPr>
          <w:rFonts w:cstheme="minorHAnsi"/>
          <w:sz w:val="24"/>
          <w:szCs w:val="24"/>
          <w:lang w:val="sr-Cyrl-RS"/>
        </w:rPr>
        <w:t xml:space="preserve">све до </w:t>
      </w:r>
      <w:proofErr w:type="spellStart"/>
      <w:r w:rsidR="00DA18D6" w:rsidRPr="00CF20A2">
        <w:rPr>
          <w:rFonts w:cstheme="minorHAnsi"/>
          <w:sz w:val="24"/>
          <w:szCs w:val="24"/>
          <w:lang w:val="sr-Cyrl-RS"/>
        </w:rPr>
        <w:t>епидермиса</w:t>
      </w:r>
      <w:proofErr w:type="spellEnd"/>
      <w:r w:rsidR="00DA18D6" w:rsidRPr="00CF20A2">
        <w:rPr>
          <w:rFonts w:cstheme="minorHAnsi"/>
          <w:sz w:val="24"/>
          <w:szCs w:val="24"/>
          <w:lang w:val="sr-Cyrl-RS"/>
        </w:rPr>
        <w:t xml:space="preserve"> на наличју. На тај начин остављају за собом </w:t>
      </w:r>
      <w:proofErr w:type="spellStart"/>
      <w:r w:rsidR="00DA18D6" w:rsidRPr="00CF20A2">
        <w:rPr>
          <w:rFonts w:cstheme="minorHAnsi"/>
          <w:sz w:val="24"/>
          <w:szCs w:val="24"/>
          <w:lang w:val="sr-Cyrl-RS"/>
        </w:rPr>
        <w:t>изгрижен</w:t>
      </w:r>
      <w:proofErr w:type="spellEnd"/>
      <w:r w:rsidR="00DA18D6" w:rsidRPr="00CF20A2">
        <w:rPr>
          <w:rFonts w:cstheme="minorHAnsi"/>
          <w:sz w:val="24"/>
          <w:szCs w:val="24"/>
          <w:lang w:val="sr-Cyrl-RS"/>
        </w:rPr>
        <w:t xml:space="preserve"> лист у виду прозорчића. </w:t>
      </w:r>
    </w:p>
    <w:p w14:paraId="5F3A0F6E" w14:textId="5F7DFDEC" w:rsidR="00DA18D6" w:rsidRDefault="00DA18D6" w:rsidP="00560481">
      <w:pPr>
        <w:rPr>
          <w:rFonts w:cstheme="minorHAnsi"/>
          <w:sz w:val="24"/>
          <w:szCs w:val="24"/>
          <w:lang w:val="sr-Cyrl-RS"/>
        </w:rPr>
      </w:pPr>
      <w:r w:rsidRPr="00CF20A2">
        <w:rPr>
          <w:rFonts w:cstheme="minorHAnsi"/>
          <w:sz w:val="24"/>
          <w:szCs w:val="24"/>
          <w:lang w:val="sr-Cyrl-RS"/>
        </w:rPr>
        <w:t xml:space="preserve">Највеће штете  настају када дође до оштећења листа </w:t>
      </w:r>
      <w:proofErr w:type="spellStart"/>
      <w:r w:rsidRPr="00CF20A2">
        <w:rPr>
          <w:rFonts w:cstheme="minorHAnsi"/>
          <w:sz w:val="24"/>
          <w:szCs w:val="24"/>
          <w:lang w:val="sr-Cyrl-RS"/>
        </w:rPr>
        <w:t>заставичара</w:t>
      </w:r>
      <w:proofErr w:type="spellEnd"/>
      <w:r w:rsidRPr="00CF20A2">
        <w:rPr>
          <w:rFonts w:cstheme="minorHAnsi"/>
          <w:sz w:val="24"/>
          <w:szCs w:val="24"/>
          <w:lang w:val="sr-Cyrl-RS"/>
        </w:rPr>
        <w:t xml:space="preserve">, јер тада долази до редукције </w:t>
      </w:r>
      <w:proofErr w:type="spellStart"/>
      <w:r w:rsidRPr="00CF20A2">
        <w:rPr>
          <w:rFonts w:cstheme="minorHAnsi"/>
          <w:sz w:val="24"/>
          <w:szCs w:val="24"/>
          <w:lang w:val="sr-Cyrl-RS"/>
        </w:rPr>
        <w:t>фотосинтетске</w:t>
      </w:r>
      <w:proofErr w:type="spellEnd"/>
      <w:r w:rsidRPr="00CF20A2">
        <w:rPr>
          <w:rFonts w:cstheme="minorHAnsi"/>
          <w:sz w:val="24"/>
          <w:szCs w:val="24"/>
          <w:lang w:val="sr-Cyrl-RS"/>
        </w:rPr>
        <w:t xml:space="preserve"> активности што утиче на смањење приноса. При јачим нападима може доћи до сушења комплетне лисне масе и појаве мањих или већих оаза у пољу, а принос може бити смањен до 30%.</w:t>
      </w:r>
    </w:p>
    <w:p w14:paraId="7F833F71" w14:textId="1207EDD4" w:rsidR="00CF20A2" w:rsidRDefault="00CF20A2" w:rsidP="00560481">
      <w:pPr>
        <w:rPr>
          <w:rFonts w:cstheme="minorHAnsi"/>
          <w:sz w:val="24"/>
          <w:szCs w:val="24"/>
          <w:lang w:val="sr-Cyrl-RS"/>
        </w:rPr>
      </w:pPr>
      <w:r>
        <w:rPr>
          <w:rFonts w:cstheme="minorHAnsi"/>
          <w:sz w:val="24"/>
          <w:szCs w:val="24"/>
          <w:lang w:val="sr-Cyrl-RS"/>
        </w:rPr>
        <w:t>За сузбијање ове штеточине постоји неколико начина, а најчешће примењиван</w:t>
      </w:r>
      <w:r w:rsidR="00963A97">
        <w:rPr>
          <w:rFonts w:cstheme="minorHAnsi"/>
          <w:sz w:val="24"/>
          <w:szCs w:val="24"/>
          <w:lang w:val="sr-Cyrl-RS"/>
        </w:rPr>
        <w:t>и</w:t>
      </w:r>
      <w:r>
        <w:rPr>
          <w:rFonts w:cstheme="minorHAnsi"/>
          <w:sz w:val="24"/>
          <w:szCs w:val="24"/>
          <w:lang w:val="sr-Cyrl-RS"/>
        </w:rPr>
        <w:t xml:space="preserve"> јесте хемијска заштита. </w:t>
      </w:r>
    </w:p>
    <w:p w14:paraId="510F25C1" w14:textId="61696CE9" w:rsidR="00CF20A2" w:rsidRDefault="00194760" w:rsidP="00560481">
      <w:pPr>
        <w:rPr>
          <w:rFonts w:cstheme="minorHAnsi"/>
          <w:sz w:val="24"/>
          <w:szCs w:val="24"/>
          <w:lang w:val="sr-Cyrl-RS"/>
        </w:rPr>
      </w:pPr>
      <w:r>
        <w:rPr>
          <w:rFonts w:cstheme="minorHAnsi"/>
          <w:sz w:val="24"/>
          <w:szCs w:val="24"/>
          <w:lang w:val="sr-Cyrl-RS"/>
        </w:rPr>
        <w:t xml:space="preserve">Агротехничке мере могу утицати на смањење штета које причињава ова штеточине. Ђубрење има утицаја на привлачност појединих усева према житној пијавици, па тако претерано ђубрење азотом може имати за последицу повећање атрактивности усева , док </w:t>
      </w:r>
      <w:r w:rsidR="00EF170A">
        <w:rPr>
          <w:rFonts w:cstheme="minorHAnsi"/>
          <w:sz w:val="24"/>
          <w:szCs w:val="24"/>
          <w:lang w:val="sr-Cyrl-RS"/>
        </w:rPr>
        <w:t xml:space="preserve">повећано ђубрење калијумом може имати </w:t>
      </w:r>
      <w:proofErr w:type="spellStart"/>
      <w:r w:rsidR="00EF170A">
        <w:rPr>
          <w:rFonts w:cstheme="minorHAnsi"/>
          <w:sz w:val="24"/>
          <w:szCs w:val="24"/>
          <w:lang w:val="sr-Cyrl-RS"/>
        </w:rPr>
        <w:t>репелентно</w:t>
      </w:r>
      <w:proofErr w:type="spellEnd"/>
      <w:r w:rsidR="00EF170A">
        <w:rPr>
          <w:rFonts w:cstheme="minorHAnsi"/>
          <w:sz w:val="24"/>
          <w:szCs w:val="24"/>
          <w:lang w:val="sr-Cyrl-RS"/>
        </w:rPr>
        <w:t xml:space="preserve"> дејство. </w:t>
      </w:r>
    </w:p>
    <w:p w14:paraId="630D8AB8" w14:textId="4239EFE0" w:rsidR="00EC171A" w:rsidRDefault="00EF170A" w:rsidP="00560481">
      <w:pPr>
        <w:rPr>
          <w:rFonts w:cstheme="minorHAnsi"/>
          <w:sz w:val="24"/>
          <w:szCs w:val="24"/>
          <w:lang w:val="sr-Cyrl-RS"/>
        </w:rPr>
      </w:pPr>
      <w:r>
        <w:rPr>
          <w:rFonts w:cstheme="minorHAnsi"/>
          <w:sz w:val="24"/>
          <w:szCs w:val="24"/>
          <w:lang w:val="sr-Cyrl-RS"/>
        </w:rPr>
        <w:t>Отпорне сорте могу значајно утицати на смањење штета као и на саму значајност житне пијавице.</w:t>
      </w:r>
    </w:p>
    <w:p w14:paraId="43B42CC1" w14:textId="5FE742DC" w:rsidR="00EC171A" w:rsidRDefault="00EC171A" w:rsidP="00560481">
      <w:pPr>
        <w:rPr>
          <w:rFonts w:cstheme="minorHAnsi"/>
          <w:sz w:val="24"/>
          <w:szCs w:val="24"/>
          <w:lang w:val="sr-Cyrl-RS"/>
        </w:rPr>
      </w:pPr>
      <w:r>
        <w:rPr>
          <w:rFonts w:cstheme="minorHAnsi"/>
          <w:sz w:val="24"/>
          <w:szCs w:val="24"/>
          <w:lang w:val="sr-Cyrl-RS"/>
        </w:rPr>
        <w:lastRenderedPageBreak/>
        <w:t xml:space="preserve">Употреба инсектицида је ипак </w:t>
      </w:r>
      <w:proofErr w:type="spellStart"/>
      <w:r>
        <w:rPr>
          <w:rFonts w:cstheme="minorHAnsi"/>
          <w:sz w:val="24"/>
          <w:szCs w:val="24"/>
          <w:lang w:val="sr-Cyrl-RS"/>
        </w:rPr>
        <w:t>начешћи</w:t>
      </w:r>
      <w:proofErr w:type="spellEnd"/>
      <w:r>
        <w:rPr>
          <w:rFonts w:cstheme="minorHAnsi"/>
          <w:sz w:val="24"/>
          <w:szCs w:val="24"/>
          <w:lang w:val="sr-Cyrl-RS"/>
        </w:rPr>
        <w:t xml:space="preserve"> начин сузбијања ове штеточине и оправдана је само када је пређен праг штетности. Праг штетности за </w:t>
      </w:r>
      <w:proofErr w:type="spellStart"/>
      <w:r>
        <w:rPr>
          <w:rFonts w:cstheme="minorHAnsi"/>
          <w:sz w:val="24"/>
          <w:szCs w:val="24"/>
          <w:lang w:val="sr-Cyrl-RS"/>
        </w:rPr>
        <w:t>имага</w:t>
      </w:r>
      <w:proofErr w:type="spellEnd"/>
      <w:r>
        <w:rPr>
          <w:rFonts w:cstheme="minorHAnsi"/>
          <w:sz w:val="24"/>
          <w:szCs w:val="24"/>
          <w:lang w:val="sr-Cyrl-RS"/>
        </w:rPr>
        <w:t xml:space="preserve"> износи присуство од 8 до 15 јединки по м</w:t>
      </w:r>
      <w:r>
        <w:rPr>
          <w:rFonts w:cstheme="minorHAnsi"/>
          <w:sz w:val="24"/>
          <w:szCs w:val="24"/>
          <w:vertAlign w:val="superscript"/>
          <w:lang w:val="sr-Cyrl-RS"/>
        </w:rPr>
        <w:t>2</w:t>
      </w:r>
      <w:r>
        <w:rPr>
          <w:rFonts w:cstheme="minorHAnsi"/>
          <w:sz w:val="24"/>
          <w:szCs w:val="24"/>
          <w:lang w:val="sr-Cyrl-RS"/>
        </w:rPr>
        <w:t xml:space="preserve"> док је за ларве од 5 до 10 јединки по м</w:t>
      </w:r>
      <w:r>
        <w:rPr>
          <w:rFonts w:cstheme="minorHAnsi"/>
          <w:sz w:val="24"/>
          <w:szCs w:val="24"/>
          <w:vertAlign w:val="superscript"/>
          <w:lang w:val="sr-Cyrl-RS"/>
        </w:rPr>
        <w:t>2</w:t>
      </w:r>
      <w:r>
        <w:rPr>
          <w:rFonts w:cstheme="minorHAnsi"/>
          <w:sz w:val="24"/>
          <w:szCs w:val="24"/>
          <w:lang w:val="sr-Cyrl-RS"/>
        </w:rPr>
        <w:t>.</w:t>
      </w:r>
    </w:p>
    <w:p w14:paraId="45FCD1AE" w14:textId="50447B61" w:rsidR="00EC171A" w:rsidRPr="00963A97" w:rsidRDefault="00EC171A" w:rsidP="00560481">
      <w:pPr>
        <w:rPr>
          <w:rFonts w:cstheme="minorHAnsi"/>
          <w:sz w:val="24"/>
          <w:szCs w:val="24"/>
        </w:rPr>
      </w:pPr>
      <w:r>
        <w:rPr>
          <w:rFonts w:cstheme="minorHAnsi"/>
          <w:sz w:val="24"/>
          <w:szCs w:val="24"/>
          <w:lang w:val="sr-Cyrl-RS"/>
        </w:rPr>
        <w:t xml:space="preserve">Сузбијањем </w:t>
      </w:r>
      <w:proofErr w:type="spellStart"/>
      <w:r>
        <w:rPr>
          <w:rFonts w:cstheme="minorHAnsi"/>
          <w:sz w:val="24"/>
          <w:szCs w:val="24"/>
          <w:lang w:val="sr-Cyrl-RS"/>
        </w:rPr>
        <w:t>имага</w:t>
      </w:r>
      <w:proofErr w:type="spellEnd"/>
      <w:r>
        <w:rPr>
          <w:rFonts w:cstheme="minorHAnsi"/>
          <w:sz w:val="24"/>
          <w:szCs w:val="24"/>
          <w:lang w:val="sr-Cyrl-RS"/>
        </w:rPr>
        <w:t xml:space="preserve"> спречава се полагање јаја а самим тим и почетна бројност популације чиме би требало да се смање штете настале исхраном ларви. </w:t>
      </w:r>
      <w:r w:rsidR="00963A97">
        <w:rPr>
          <w:rFonts w:cstheme="minorHAnsi"/>
          <w:sz w:val="24"/>
          <w:szCs w:val="24"/>
        </w:rPr>
        <w:t xml:space="preserve"> </w:t>
      </w:r>
      <w:r w:rsidR="00963A97">
        <w:rPr>
          <w:rFonts w:cstheme="minorHAnsi"/>
          <w:sz w:val="24"/>
          <w:szCs w:val="24"/>
          <w:lang w:val="sr-Cyrl-RS"/>
        </w:rPr>
        <w:t xml:space="preserve">Проблем у сузбијању  може представљати развучено долетање  </w:t>
      </w:r>
      <w:proofErr w:type="spellStart"/>
      <w:r w:rsidR="00963A97">
        <w:rPr>
          <w:rFonts w:cstheme="minorHAnsi"/>
          <w:sz w:val="24"/>
          <w:szCs w:val="24"/>
          <w:lang w:val="sr-Cyrl-RS"/>
        </w:rPr>
        <w:t>имага</w:t>
      </w:r>
      <w:proofErr w:type="spellEnd"/>
      <w:r w:rsidR="00963A97">
        <w:rPr>
          <w:rFonts w:cstheme="minorHAnsi"/>
          <w:sz w:val="24"/>
          <w:szCs w:val="24"/>
          <w:lang w:val="sr-Cyrl-RS"/>
        </w:rPr>
        <w:t xml:space="preserve"> на усев као и развучено полагање </w:t>
      </w:r>
      <w:proofErr w:type="spellStart"/>
      <w:r w:rsidR="00963A97">
        <w:rPr>
          <w:rFonts w:cstheme="minorHAnsi"/>
          <w:sz w:val="24"/>
          <w:szCs w:val="24"/>
          <w:lang w:val="sr-Cyrl-RS"/>
        </w:rPr>
        <w:t>јаја.</w:t>
      </w:r>
      <w:proofErr w:type="spellEnd"/>
    </w:p>
    <w:sectPr w:rsidR="00EC171A" w:rsidRPr="00963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08"/>
    <w:rsid w:val="0018314C"/>
    <w:rsid w:val="00194760"/>
    <w:rsid w:val="00560481"/>
    <w:rsid w:val="00572888"/>
    <w:rsid w:val="00583D09"/>
    <w:rsid w:val="007D689B"/>
    <w:rsid w:val="00855A11"/>
    <w:rsid w:val="008F3436"/>
    <w:rsid w:val="00963A97"/>
    <w:rsid w:val="009F2C02"/>
    <w:rsid w:val="00BF701C"/>
    <w:rsid w:val="00CF20A2"/>
    <w:rsid w:val="00DA18D6"/>
    <w:rsid w:val="00EC171A"/>
    <w:rsid w:val="00EC5C08"/>
    <w:rsid w:val="00E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77B5"/>
  <w15:chartTrackingRefBased/>
  <w15:docId w15:val="{5E10F314-DEFF-4334-B029-2882E8F3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424</Words>
  <Characters>2419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Radovanović</dc:creator>
  <cp:keywords/>
  <dc:description/>
  <cp:lastModifiedBy>Snežana Radovanović</cp:lastModifiedBy>
  <cp:revision>2</cp:revision>
  <dcterms:created xsi:type="dcterms:W3CDTF">2023-03-31T14:48:00Z</dcterms:created>
  <dcterms:modified xsi:type="dcterms:W3CDTF">2024-12-25T06:30:00Z</dcterms:modified>
</cp:coreProperties>
</file>