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AD" w:rsidRDefault="00E07B7B" w:rsidP="00E07B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B7B">
        <w:rPr>
          <w:rFonts w:ascii="Times New Roman" w:hAnsi="Times New Roman" w:cs="Times New Roman"/>
          <w:b/>
          <w:sz w:val="24"/>
          <w:szCs w:val="24"/>
        </w:rPr>
        <w:t xml:space="preserve">PROIZVODNJA KUPINE </w:t>
      </w:r>
      <w:r w:rsidR="00A934AD">
        <w:rPr>
          <w:rFonts w:ascii="Times New Roman" w:hAnsi="Times New Roman" w:cs="Times New Roman"/>
          <w:b/>
          <w:sz w:val="24"/>
          <w:szCs w:val="24"/>
        </w:rPr>
        <w:t>U KONTROLISANIM USLOVIMA</w:t>
      </w:r>
    </w:p>
    <w:p w:rsidR="00A934AD" w:rsidRPr="00B20F09" w:rsidRDefault="00A934AD" w:rsidP="00B20F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Gajenje kupina u zaštićenom prostoru u svetu je dosta razvijeno, </w:t>
      </w:r>
      <w:r w:rsidR="009F12E3">
        <w:rPr>
          <w:rFonts w:ascii="Times New Roman" w:hAnsi="Times New Roman" w:cs="Times New Roman"/>
          <w:sz w:val="24"/>
          <w:szCs w:val="24"/>
          <w:lang w:val="sr-Latn-RS"/>
        </w:rPr>
        <w:t xml:space="preserve">a 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posebno u sredinama gde je kultura konzumacije svežeg </w:t>
      </w:r>
      <w:r w:rsidR="00A30FF1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sitnog 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>voća ustaljena. Primena novog sortimenta i tehnoloških rešenja, poput onih koji su doprineli razvoju tržišta sveže maline tokom cele godine, razvijena je i kod kupine.</w:t>
      </w:r>
    </w:p>
    <w:p w:rsidR="00A934AD" w:rsidRPr="00B20F09" w:rsidRDefault="00A934AD" w:rsidP="00B20F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20F0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15861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Sortiment predstavlja važan segment vansezonske proizvodnje kupine. 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>So</w:t>
      </w:r>
      <w:r w:rsidR="00707839" w:rsidRPr="00B20F09">
        <w:rPr>
          <w:rFonts w:ascii="Times New Roman" w:hAnsi="Times New Roman" w:cs="Times New Roman"/>
          <w:sz w:val="24"/>
          <w:szCs w:val="24"/>
          <w:lang w:val="sr-Latn-RS"/>
        </w:rPr>
        <w:t>rtiment kupine je podeljen u više grupa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:rsidR="00D57A55" w:rsidRPr="00B20F09" w:rsidRDefault="00A934AD" w:rsidP="00B20F0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20F09">
        <w:rPr>
          <w:rFonts w:ascii="Times New Roman" w:hAnsi="Times New Roman" w:cs="Times New Roman"/>
          <w:sz w:val="24"/>
          <w:szCs w:val="24"/>
          <w:u w:val="single"/>
          <w:lang w:val="sr-Latn-RS"/>
        </w:rPr>
        <w:t>Sorte puzećeg rasta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 dominantno se gaje u Evropi, bestrne su, traže naslon i uglavnom </w:t>
      </w:r>
      <w:r w:rsidR="00613E82">
        <w:rPr>
          <w:rFonts w:ascii="Times New Roman" w:hAnsi="Times New Roman" w:cs="Times New Roman"/>
          <w:sz w:val="24"/>
          <w:szCs w:val="24"/>
          <w:lang w:val="sr-Latn-RS"/>
        </w:rPr>
        <w:t xml:space="preserve">im 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>se plodovi odlikuju manjom transportabilnošću pa se za zamrzavaju i prerađuju</w:t>
      </w:r>
      <w:r w:rsidR="00845FE9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. Ova grupa sorti je najraširenija u proizvodnji na otvorenom polju </w:t>
      </w:r>
      <w:r w:rsidR="00A30FF1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kod nas </w:t>
      </w:r>
      <w:r w:rsidR="00845FE9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(sorte </w:t>
      </w:r>
      <w:r w:rsidR="00845FE9" w:rsidRPr="006F578D">
        <w:rPr>
          <w:rFonts w:ascii="Times New Roman" w:hAnsi="Times New Roman" w:cs="Times New Roman"/>
          <w:i/>
          <w:sz w:val="24"/>
          <w:szCs w:val="24"/>
          <w:lang w:val="sr-Latn-RS"/>
        </w:rPr>
        <w:t>Thornfree</w:t>
      </w:r>
      <w:r w:rsidR="00845FE9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45FE9" w:rsidRPr="006F578D">
        <w:rPr>
          <w:rFonts w:ascii="Times New Roman" w:hAnsi="Times New Roman" w:cs="Times New Roman"/>
          <w:i/>
          <w:sz w:val="24"/>
          <w:szCs w:val="24"/>
          <w:lang w:val="sr-Latn-RS"/>
        </w:rPr>
        <w:t>Čačanska bestrna</w:t>
      </w:r>
      <w:r w:rsidR="00845FE9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 i dr.</w:t>
      </w:r>
      <w:r w:rsidR="00613E82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D57A55" w:rsidRPr="00B20F09" w:rsidRDefault="00A776C1" w:rsidP="00B20F0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9">
        <w:rPr>
          <w:rFonts w:ascii="Times New Roman" w:hAnsi="Times New Roman" w:cs="Times New Roman"/>
          <w:sz w:val="24"/>
          <w:szCs w:val="24"/>
          <w:u w:val="single"/>
          <w:lang w:val="sr-Latn-RS"/>
        </w:rPr>
        <w:t>Sorte uspravnog rasta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 ne traže naslon za gajenje, uglavnom im izdanci nose bodlje i usled specifičnih uslova klime u kojima se gaje kao i </w:t>
      </w:r>
      <w:r w:rsidR="00D57A55" w:rsidRPr="00B20F09">
        <w:rPr>
          <w:rFonts w:ascii="Times New Roman" w:hAnsi="Times New Roman" w:cs="Times New Roman"/>
          <w:sz w:val="24"/>
          <w:szCs w:val="24"/>
          <w:lang w:val="sr-Latn-RS"/>
        </w:rPr>
        <w:t>primenom tehnoloških rešenj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a </w:t>
      </w:r>
      <w:r w:rsidR="00D57A55" w:rsidRPr="00B20F09">
        <w:rPr>
          <w:rFonts w:ascii="Times New Roman" w:hAnsi="Times New Roman" w:cs="Times New Roman"/>
          <w:sz w:val="24"/>
          <w:szCs w:val="24"/>
          <w:lang w:val="sr-Latn-RS"/>
        </w:rPr>
        <w:t>one predstavljaju danas najdominantniji deo sortimenta kupine koji se koristi za tržište svežeg voća</w:t>
      </w:r>
      <w:r w:rsidR="00845FE9" w:rsidRPr="00B20F09">
        <w:rPr>
          <w:rFonts w:ascii="Times New Roman" w:hAnsi="Times New Roman" w:cs="Times New Roman"/>
          <w:sz w:val="24"/>
          <w:szCs w:val="24"/>
          <w:lang w:val="sr-Latn-RS"/>
        </w:rPr>
        <w:t>. Naime,</w:t>
      </w:r>
      <w:r w:rsidR="00845FE9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5FE9" w:rsidRPr="00B20F09">
        <w:rPr>
          <w:rFonts w:ascii="Times New Roman" w:hAnsi="Times New Roman" w:cs="Times New Roman"/>
          <w:sz w:val="24"/>
          <w:szCs w:val="24"/>
          <w:lang w:val="sr-Latn-RS"/>
        </w:rPr>
        <w:t>’80-ih godina prošloga veka</w:t>
      </w:r>
      <w:r w:rsidR="00845FE9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razvijene su tehnološke manipulacije kako bi se omogućilo da se jednorodne kupine nateraju na plodonošenje bez perioda mirovanja. Ovaj proizvodni sistem zavisi od sorte i prvi put je razvijen na bodljikavoj sorti uspravnog rasta </w:t>
      </w:r>
      <w:r w:rsidR="00845FE9" w:rsidRPr="00B20F09">
        <w:rPr>
          <w:rFonts w:ascii="Times New Roman" w:hAnsi="Times New Roman" w:cs="Times New Roman"/>
          <w:i/>
          <w:sz w:val="24"/>
          <w:szCs w:val="24"/>
          <w:lang w:val="sr-Cyrl-RS"/>
        </w:rPr>
        <w:t>Brazos</w:t>
      </w:r>
      <w:r w:rsidR="00845FE9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koja je imala procenjene potrebe za hlađenjem</w:t>
      </w:r>
      <w:r w:rsidR="00845FE9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 (chilling-periodom)</w:t>
      </w:r>
      <w:r w:rsidR="00845FE9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od približno 300 </w:t>
      </w:r>
      <w:r w:rsidR="00845FE9" w:rsidRPr="00B20F09">
        <w:rPr>
          <w:rFonts w:ascii="Times New Roman" w:hAnsi="Times New Roman" w:cs="Times New Roman"/>
          <w:i/>
          <w:sz w:val="24"/>
          <w:szCs w:val="24"/>
          <w:lang w:val="sr-Cyrl-RS"/>
        </w:rPr>
        <w:t>h</w:t>
      </w:r>
      <w:r w:rsidR="00845FE9" w:rsidRPr="00B20F09">
        <w:rPr>
          <w:rFonts w:ascii="Times New Roman" w:hAnsi="Times New Roman" w:cs="Times New Roman"/>
          <w:sz w:val="24"/>
          <w:szCs w:val="24"/>
          <w:lang w:val="sr-Cyrl-RS"/>
        </w:rPr>
        <w:t>. Proizvodnja 'B</w:t>
      </w:r>
      <w:r w:rsidR="00845FE9" w:rsidRPr="00B20F09">
        <w:rPr>
          <w:rFonts w:ascii="Times New Roman" w:hAnsi="Times New Roman" w:cs="Times New Roman"/>
          <w:i/>
          <w:sz w:val="24"/>
          <w:szCs w:val="24"/>
          <w:lang w:val="sr-Cyrl-RS"/>
        </w:rPr>
        <w:t>razosa</w:t>
      </w:r>
      <w:r w:rsidR="00845FE9" w:rsidRPr="00B20F09">
        <w:rPr>
          <w:rFonts w:ascii="Times New Roman" w:hAnsi="Times New Roman" w:cs="Times New Roman"/>
          <w:sz w:val="24"/>
          <w:szCs w:val="24"/>
          <w:lang w:val="sr-Cyrl-RS"/>
        </w:rPr>
        <w:t>' bila je osnova razvoja meksičke industrije kupine 1990-ih. Godine 1990. brazilska sorta ‘</w:t>
      </w:r>
      <w:r w:rsidR="00845FE9" w:rsidRPr="00B20F09">
        <w:rPr>
          <w:rFonts w:ascii="Times New Roman" w:hAnsi="Times New Roman" w:cs="Times New Roman"/>
          <w:i/>
          <w:sz w:val="24"/>
          <w:szCs w:val="24"/>
          <w:lang w:val="sr-Cyrl-RS"/>
        </w:rPr>
        <w:t>Tupy</w:t>
      </w:r>
      <w:r w:rsidR="00845FE9" w:rsidRPr="00B20F09">
        <w:rPr>
          <w:rFonts w:ascii="Times New Roman" w:hAnsi="Times New Roman" w:cs="Times New Roman"/>
          <w:sz w:val="24"/>
          <w:szCs w:val="24"/>
          <w:lang w:val="sr-Cyrl-RS"/>
        </w:rPr>
        <w:t>’ dovedena je u Meksiko</w:t>
      </w:r>
      <w:r w:rsidR="00845FE9" w:rsidRPr="00B20F09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845FE9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Značajno povećan kvalitet </w:t>
      </w:r>
      <w:r w:rsidR="00845FE9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 ploda ove sorte</w:t>
      </w:r>
      <w:r w:rsidR="00845FE9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u odnosu na '</w:t>
      </w:r>
      <w:r w:rsidR="00845FE9" w:rsidRPr="00B20F09">
        <w:rPr>
          <w:rFonts w:ascii="Times New Roman" w:hAnsi="Times New Roman" w:cs="Times New Roman"/>
          <w:i/>
          <w:sz w:val="24"/>
          <w:szCs w:val="24"/>
          <w:lang w:val="sr-Cyrl-RS"/>
        </w:rPr>
        <w:t>Brazos</w:t>
      </w:r>
      <w:r w:rsidR="00613E82">
        <w:rPr>
          <w:rFonts w:ascii="Times New Roman" w:hAnsi="Times New Roman" w:cs="Times New Roman"/>
          <w:sz w:val="24"/>
          <w:szCs w:val="24"/>
          <w:lang w:val="sr-Cyrl-RS"/>
        </w:rPr>
        <w:t>' dove</w:t>
      </w:r>
      <w:r w:rsidR="00613E82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845FE9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je do proširenog razvoja tržišta i ogromnog proširenja proizvodnog područja. Proizvodnj</w:t>
      </w:r>
      <w:r w:rsidR="00613E82">
        <w:rPr>
          <w:rFonts w:ascii="Times New Roman" w:hAnsi="Times New Roman" w:cs="Times New Roman"/>
          <w:sz w:val="24"/>
          <w:szCs w:val="24"/>
          <w:lang w:val="sr-Cyrl-RS"/>
        </w:rPr>
        <w:t>a voća u Meksiku obuhvata</w:t>
      </w:r>
      <w:r w:rsidR="00613E82">
        <w:rPr>
          <w:rFonts w:ascii="Times New Roman" w:hAnsi="Times New Roman" w:cs="Times New Roman"/>
          <w:sz w:val="24"/>
          <w:szCs w:val="24"/>
          <w:lang w:val="sr-Latn-RS"/>
        </w:rPr>
        <w:t xml:space="preserve"> period</w:t>
      </w:r>
      <w:r w:rsidR="00845FE9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od oktobra do juna koristeći ove specijalizovane tehnološke metode. Procenjuje se da se 'Tupy' proizvodi na 6.500-8.000 </w:t>
      </w:r>
      <w:r w:rsidR="00845FE9" w:rsidRPr="00B20F09">
        <w:rPr>
          <w:rFonts w:ascii="Times New Roman" w:hAnsi="Times New Roman" w:cs="Times New Roman"/>
          <w:i/>
          <w:sz w:val="24"/>
          <w:szCs w:val="24"/>
          <w:lang w:val="sr-Cyrl-RS"/>
        </w:rPr>
        <w:t>ha</w:t>
      </w:r>
      <w:r w:rsidR="00845FE9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u centralnom Meksiku od 2013. godine. Ova proizvodnja je</w:t>
      </w:r>
      <w:r w:rsidR="00FC68E4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omogućila pouzdano snabdevanje</w:t>
      </w:r>
      <w:r w:rsidR="00FC68E4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 kupinama</w:t>
      </w:r>
      <w:r w:rsidR="00845FE9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van sezone u SAD-u i Evropi</w:t>
      </w:r>
      <w:r w:rsidR="00D57A55" w:rsidRPr="00B20F09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845FE9" w:rsidRPr="00B20F09" w:rsidRDefault="00A934AD" w:rsidP="00B20F0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20F09">
        <w:rPr>
          <w:rFonts w:ascii="Times New Roman" w:hAnsi="Times New Roman" w:cs="Times New Roman"/>
          <w:sz w:val="24"/>
          <w:szCs w:val="24"/>
          <w:u w:val="single"/>
          <w:lang w:val="sr-Latn-RS"/>
        </w:rPr>
        <w:t>Sorte poluuspravnog rasta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 su na prelazu između prethodne dve grupe. </w:t>
      </w:r>
      <w:r w:rsidR="00A776C1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Takođe traže naslon i izdanci su im bestrni. Dosta sorti iz ove grupe koriste se za vansezonsku proizvodnju plodova s obzirom na bolji kvalitet ploda, bilo da je reč o </w:t>
      </w:r>
      <w:r w:rsidR="00A776C1" w:rsidRPr="00B20F09">
        <w:rPr>
          <w:rFonts w:ascii="Times New Roman" w:hAnsi="Times New Roman" w:cs="Times New Roman"/>
          <w:i/>
          <w:sz w:val="24"/>
          <w:szCs w:val="24"/>
          <w:lang w:val="sr-Latn-RS"/>
        </w:rPr>
        <w:t>Loch Nessu</w:t>
      </w:r>
      <w:r w:rsidR="00A776C1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 (aktiviranjem sekundarnih pupoljaka na zrelim izdancima produžava sezonu berbe) ili pak sortama </w:t>
      </w:r>
      <w:r w:rsidR="00A776C1" w:rsidRPr="00B20F09">
        <w:rPr>
          <w:rFonts w:ascii="Times New Roman" w:hAnsi="Times New Roman" w:cs="Times New Roman"/>
          <w:i/>
          <w:sz w:val="24"/>
          <w:szCs w:val="24"/>
          <w:lang w:val="sr-Latn-RS"/>
        </w:rPr>
        <w:t>Triple Crown</w:t>
      </w:r>
      <w:r w:rsidR="00A776C1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="00A776C1" w:rsidRPr="00B20F09">
        <w:rPr>
          <w:rFonts w:ascii="Times New Roman" w:hAnsi="Times New Roman" w:cs="Times New Roman"/>
          <w:i/>
          <w:sz w:val="24"/>
          <w:szCs w:val="24"/>
          <w:lang w:val="sr-Latn-RS"/>
        </w:rPr>
        <w:t>Chester Thornless</w:t>
      </w:r>
      <w:r w:rsidR="00845FE9" w:rsidRPr="00B20F09">
        <w:rPr>
          <w:rFonts w:ascii="Times New Roman" w:hAnsi="Times New Roman" w:cs="Times New Roman"/>
          <w:sz w:val="24"/>
          <w:szCs w:val="24"/>
          <w:lang w:val="sr-Latn-RS"/>
        </w:rPr>
        <w:t>. Ova poslednja</w:t>
      </w:r>
      <w:r w:rsidR="00845FE9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je verovatno najrasprostranjenija </w:t>
      </w:r>
      <w:r w:rsidR="00613E82">
        <w:rPr>
          <w:rFonts w:ascii="Times New Roman" w:hAnsi="Times New Roman" w:cs="Times New Roman"/>
          <w:sz w:val="24"/>
          <w:szCs w:val="24"/>
          <w:lang w:val="sr-Latn-RS"/>
        </w:rPr>
        <w:t xml:space="preserve">sorta za dobijanje </w:t>
      </w:r>
      <w:r w:rsidR="00613E82">
        <w:rPr>
          <w:rFonts w:ascii="Times New Roman" w:hAnsi="Times New Roman" w:cs="Times New Roman"/>
          <w:sz w:val="24"/>
          <w:szCs w:val="24"/>
          <w:lang w:val="sr-Cyrl-RS"/>
        </w:rPr>
        <w:t>svež</w:t>
      </w:r>
      <w:r w:rsidR="00613E82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613E82">
        <w:rPr>
          <w:rFonts w:ascii="Times New Roman" w:hAnsi="Times New Roman" w:cs="Times New Roman"/>
          <w:sz w:val="24"/>
          <w:szCs w:val="24"/>
          <w:lang w:val="sr-Cyrl-RS"/>
        </w:rPr>
        <w:t xml:space="preserve"> kupin</w:t>
      </w:r>
      <w:r w:rsidR="00613E82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845FE9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na svetu izvan Meksika. Poznata po svojoj produktivnosti, čvrstini i zadržavanju crne boje tokom transporta, nedavno je počela da izlazi iz popularnosti </w:t>
      </w:r>
      <w:r w:rsidR="006F578D">
        <w:rPr>
          <w:rFonts w:ascii="Times New Roman" w:hAnsi="Times New Roman" w:cs="Times New Roman"/>
          <w:sz w:val="24"/>
          <w:szCs w:val="24"/>
          <w:lang w:val="sr-Cyrl-RS"/>
        </w:rPr>
        <w:t>i pored svog</w:t>
      </w:r>
      <w:r w:rsidR="00845FE9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dobrog voćnog ukusa ali i činjenice da sada postoje konkurentne s</w:t>
      </w:r>
      <w:r w:rsidR="00707839" w:rsidRPr="00B20F09">
        <w:rPr>
          <w:rFonts w:ascii="Times New Roman" w:hAnsi="Times New Roman" w:cs="Times New Roman"/>
          <w:sz w:val="24"/>
          <w:szCs w:val="24"/>
          <w:lang w:val="sr-Cyrl-RS"/>
        </w:rPr>
        <w:t>orte sa boljim kvalitetom ploda</w:t>
      </w:r>
      <w:r w:rsidR="00516F0E" w:rsidRPr="00B20F09">
        <w:rPr>
          <w:rFonts w:ascii="Times New Roman" w:hAnsi="Times New Roman" w:cs="Times New Roman"/>
          <w:sz w:val="24"/>
          <w:szCs w:val="24"/>
          <w:lang w:val="sr-Latn-RS"/>
        </w:rPr>
        <w:t>. Ova grupa sorti može prolongirati berbu kupine u kontinuitetu do novembra meseca u zaštićenom prostoru</w:t>
      </w:r>
      <w:r w:rsidR="00707839" w:rsidRPr="00B20F09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707839" w:rsidRPr="00B20F09" w:rsidRDefault="00707839" w:rsidP="00B20F0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0F09">
        <w:rPr>
          <w:rFonts w:ascii="Times New Roman" w:hAnsi="Times New Roman" w:cs="Times New Roman"/>
          <w:sz w:val="24"/>
          <w:szCs w:val="24"/>
          <w:u w:val="single"/>
          <w:lang w:val="sr-Latn-RS"/>
        </w:rPr>
        <w:t>Remontantne (dvorodne) sorte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 predstavljaju najnoviji segment dinamičnog sortimenta kupine koji se počeo razvijati početkom XXI veka. 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>Dvorodnost, jedno od najinovativnijih dostignuća u oplemenjivanju kupine, ima nekoliko prednost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: 1) potencijal dva 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>rod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>a na istoj biljci u istoj godini (na zrelim, praćen mladim izdancima); 2) kasniju (jesen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>ju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sezonu plodonošenja, 3) mogućnost planiranja proizvodnje </w:t>
      </w:r>
      <w:r w:rsidR="006F578D">
        <w:rPr>
          <w:rFonts w:ascii="Times New Roman" w:hAnsi="Times New Roman" w:cs="Times New Roman"/>
          <w:sz w:val="24"/>
          <w:szCs w:val="24"/>
          <w:lang w:val="sr-Latn-RS"/>
        </w:rPr>
        <w:t>sveže kupine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na osnovu upravljanja mladim izdancima, 4) smanjenje troškova rezidbe košenjem izdanaka (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dobijanje 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>prinos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4372" w:rsidRPr="00B20F09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F04372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>na mladim izdancima), 5) izbegavanje izmrzavanja</w:t>
      </w:r>
      <w:r w:rsidR="006F578D">
        <w:rPr>
          <w:rFonts w:ascii="Times New Roman" w:hAnsi="Times New Roman" w:cs="Times New Roman"/>
          <w:sz w:val="24"/>
          <w:szCs w:val="24"/>
          <w:lang w:val="sr-Cyrl-RS"/>
        </w:rPr>
        <w:t xml:space="preserve"> i 6) proizvodnja </w:t>
      </w:r>
      <w:r w:rsidR="006F578D">
        <w:rPr>
          <w:rFonts w:ascii="Times New Roman" w:hAnsi="Times New Roman" w:cs="Times New Roman"/>
          <w:sz w:val="24"/>
          <w:szCs w:val="24"/>
          <w:lang w:val="sr-Latn-RS"/>
        </w:rPr>
        <w:t>kupin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>a na širem geografskom</w:t>
      </w:r>
      <w:r w:rsidR="00CD48CF">
        <w:rPr>
          <w:rFonts w:ascii="Times New Roman" w:hAnsi="Times New Roman" w:cs="Times New Roman"/>
          <w:sz w:val="24"/>
          <w:szCs w:val="24"/>
          <w:lang w:val="sr-Cyrl-RS"/>
        </w:rPr>
        <w:t xml:space="preserve"> području (npr. okruženja sa </w:t>
      </w:r>
      <w:r w:rsidR="00FB1FF4" w:rsidRPr="00B20F09">
        <w:rPr>
          <w:rFonts w:ascii="Times New Roman" w:hAnsi="Times New Roman" w:cs="Times New Roman"/>
          <w:sz w:val="24"/>
          <w:szCs w:val="24"/>
          <w:lang w:val="sr-Latn-RS"/>
        </w:rPr>
        <w:t>malim nadmorskim visinama ili ona sa malom akumulacijom chilling-jedinica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>Vrlo važan period u kojem je dostupnost plodova kupine ograničena u SAD-u je od septembra do novembra, period kada je većina letnje proizvodnje u SAD-u završena, ali pre nego što počne značajan meksički uvoz.</w:t>
      </w:r>
      <w:r w:rsidR="00D31F6D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Dvorodne sorte crvene maline imale su ključnu ulogu u ekspanziji industrije maline. Kako se </w:t>
      </w:r>
      <w:r w:rsidR="00D31F6D" w:rsidRPr="00B20F09">
        <w:rPr>
          <w:rFonts w:ascii="Times New Roman" w:hAnsi="Times New Roman" w:cs="Times New Roman"/>
          <w:sz w:val="24"/>
          <w:szCs w:val="24"/>
          <w:lang w:val="sr-Latn-RS"/>
        </w:rPr>
        <w:t>poboljšava sortiment</w:t>
      </w:r>
      <w:r w:rsidR="00D31F6D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dvorodn</w:t>
      </w:r>
      <w:r w:rsidR="00D31F6D" w:rsidRPr="00B20F09">
        <w:rPr>
          <w:rFonts w:ascii="Times New Roman" w:hAnsi="Times New Roman" w:cs="Times New Roman"/>
          <w:sz w:val="24"/>
          <w:szCs w:val="24"/>
          <w:lang w:val="sr-Latn-RS"/>
        </w:rPr>
        <w:t>ih</w:t>
      </w:r>
      <w:r w:rsidR="00D31F6D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kupin</w:t>
      </w:r>
      <w:r w:rsidR="00D31F6D" w:rsidRPr="00B20F09">
        <w:rPr>
          <w:rFonts w:ascii="Times New Roman" w:hAnsi="Times New Roman" w:cs="Times New Roman"/>
          <w:sz w:val="24"/>
          <w:szCs w:val="24"/>
          <w:lang w:val="sr-Latn-RS"/>
        </w:rPr>
        <w:t>a širom Sveta (upravo je aktuelna promocija novih poljskih sorti dvorodne kupine</w:t>
      </w:r>
      <w:r w:rsidR="00D31F6D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F6D" w:rsidRPr="00B20F09">
        <w:rPr>
          <w:rFonts w:ascii="Times New Roman" w:hAnsi="Times New Roman" w:cs="Times New Roman"/>
          <w:i/>
          <w:sz w:val="24"/>
          <w:szCs w:val="24"/>
        </w:rPr>
        <w:t>Maryna</w:t>
      </w:r>
      <w:proofErr w:type="spellEnd"/>
      <w:r w:rsidR="00D31F6D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F6D" w:rsidRPr="00B20F09">
        <w:rPr>
          <w:rFonts w:ascii="Times New Roman" w:hAnsi="Times New Roman" w:cs="Times New Roman"/>
          <w:sz w:val="24"/>
          <w:szCs w:val="24"/>
        </w:rPr>
        <w:t>i</w:t>
      </w:r>
      <w:r w:rsidR="00D31F6D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F6D" w:rsidRPr="00B20F09">
        <w:rPr>
          <w:rFonts w:ascii="Times New Roman" w:hAnsi="Times New Roman" w:cs="Times New Roman"/>
          <w:i/>
          <w:sz w:val="24"/>
          <w:szCs w:val="24"/>
        </w:rPr>
        <w:t>Juhas</w:t>
      </w:r>
      <w:proofErr w:type="spellEnd"/>
      <w:r w:rsidR="00D31F6D" w:rsidRPr="00B20F09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D31F6D" w:rsidRPr="00B20F09">
        <w:rPr>
          <w:rFonts w:ascii="Times New Roman" w:hAnsi="Times New Roman" w:cs="Times New Roman"/>
          <w:sz w:val="24"/>
          <w:szCs w:val="24"/>
          <w:lang w:val="sr-Cyrl-RS"/>
        </w:rPr>
        <w:t>, očekuje se da će</w:t>
      </w:r>
      <w:r w:rsidR="00D31F6D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 i ovaj segment proizvodnje sveže kupine</w:t>
      </w:r>
      <w:r w:rsidR="00D31F6D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imati isti uticaj na proizvodnju </w:t>
      </w:r>
      <w:r w:rsidR="00D31F6D" w:rsidRPr="00B20F09">
        <w:rPr>
          <w:rFonts w:ascii="Times New Roman" w:hAnsi="Times New Roman" w:cs="Times New Roman"/>
          <w:sz w:val="24"/>
          <w:szCs w:val="24"/>
          <w:lang w:val="sr-Latn-RS"/>
        </w:rPr>
        <w:t>kao i kod maline</w:t>
      </w:r>
      <w:r w:rsidR="00513CB7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 uvođenjem u masovniju proizvodnju dvorodnih sorti</w:t>
      </w:r>
      <w:r w:rsidR="00D31F6D" w:rsidRPr="00B20F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31F6D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 Naime,</w:t>
      </w:r>
      <w:r w:rsidR="00CD48CF">
        <w:rPr>
          <w:rFonts w:ascii="Times New Roman" w:hAnsi="Times New Roman" w:cs="Times New Roman"/>
          <w:sz w:val="24"/>
          <w:szCs w:val="24"/>
          <w:lang w:val="sr-Latn-RS"/>
        </w:rPr>
        <w:t xml:space="preserve"> primetni su i nedostaci kod</w:t>
      </w:r>
      <w:r w:rsidR="00D31F6D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D48CF">
        <w:rPr>
          <w:rFonts w:ascii="Times New Roman" w:hAnsi="Times New Roman" w:cs="Times New Roman"/>
          <w:sz w:val="24"/>
          <w:szCs w:val="24"/>
          <w:lang w:val="sr-Latn-RS"/>
        </w:rPr>
        <w:t>grupe dvorodnih kupina</w:t>
      </w:r>
      <w:r w:rsidR="00BF5B32" w:rsidRPr="00B20F09">
        <w:rPr>
          <w:rFonts w:ascii="Times New Roman" w:hAnsi="Times New Roman" w:cs="Times New Roman"/>
          <w:sz w:val="24"/>
          <w:szCs w:val="24"/>
          <w:lang w:val="sr-Latn-RS"/>
        </w:rPr>
        <w:t>, poput nešto nižih prinosa i</w:t>
      </w:r>
      <w:r w:rsidR="00CD48CF">
        <w:rPr>
          <w:rFonts w:ascii="Times New Roman" w:hAnsi="Times New Roman" w:cs="Times New Roman"/>
          <w:sz w:val="24"/>
          <w:szCs w:val="24"/>
          <w:lang w:val="sr-Latn-RS"/>
        </w:rPr>
        <w:t xml:space="preserve"> trnovi</w:t>
      </w:r>
      <w:r w:rsidR="00D31F6D" w:rsidRPr="00B20F09">
        <w:rPr>
          <w:rFonts w:ascii="Times New Roman" w:hAnsi="Times New Roman" w:cs="Times New Roman"/>
          <w:sz w:val="24"/>
          <w:szCs w:val="24"/>
          <w:lang w:val="sr-Latn-RS"/>
        </w:rPr>
        <w:t>tih izdanaka</w:t>
      </w:r>
      <w:r w:rsidR="00BF5B32" w:rsidRPr="00B20F09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13CB7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 U SAD-u b</w:t>
      </w:r>
      <w:r w:rsidR="00513CB7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erba </w:t>
      </w:r>
      <w:r w:rsidR="00513CB7" w:rsidRPr="00B20F09">
        <w:rPr>
          <w:rFonts w:ascii="Times New Roman" w:hAnsi="Times New Roman" w:cs="Times New Roman"/>
          <w:sz w:val="24"/>
          <w:szCs w:val="24"/>
          <w:lang w:val="sr-Latn-RS"/>
        </w:rPr>
        <w:t>dvorodnih sorti</w:t>
      </w:r>
      <w:r w:rsidR="00513CB7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poč</w:t>
      </w:r>
      <w:r w:rsidR="00513CB7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inje </w:t>
      </w:r>
      <w:r w:rsidR="00513CB7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17. jula u Arkanzasu </w:t>
      </w:r>
      <w:r w:rsidR="00513CB7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(Oregon-sredina avgusta) </w:t>
      </w:r>
      <w:r w:rsidR="00513CB7" w:rsidRPr="00B20F09">
        <w:rPr>
          <w:rFonts w:ascii="Times New Roman" w:hAnsi="Times New Roman" w:cs="Times New Roman"/>
          <w:sz w:val="24"/>
          <w:szCs w:val="24"/>
          <w:lang w:val="sr-Cyrl-RS"/>
        </w:rPr>
        <w:t>i nastav</w:t>
      </w:r>
      <w:r w:rsidR="00513CB7" w:rsidRPr="00B20F09">
        <w:rPr>
          <w:rFonts w:ascii="Times New Roman" w:hAnsi="Times New Roman" w:cs="Times New Roman"/>
          <w:sz w:val="24"/>
          <w:szCs w:val="24"/>
          <w:lang w:val="sr-Latn-RS"/>
        </w:rPr>
        <w:t>lj</w:t>
      </w:r>
      <w:r w:rsidR="00513CB7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a se do </w:t>
      </w:r>
      <w:r w:rsidR="00513CB7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novembra i </w:t>
      </w:r>
      <w:r w:rsidR="00513CB7" w:rsidRPr="00B20F09">
        <w:rPr>
          <w:rFonts w:ascii="Times New Roman" w:hAnsi="Times New Roman" w:cs="Times New Roman"/>
          <w:sz w:val="24"/>
          <w:szCs w:val="24"/>
          <w:lang w:val="sr-Cyrl-RS"/>
        </w:rPr>
        <w:t>mraz</w:t>
      </w:r>
      <w:r w:rsidR="00513CB7" w:rsidRPr="00B20F09">
        <w:rPr>
          <w:rFonts w:ascii="Times New Roman" w:hAnsi="Times New Roman" w:cs="Times New Roman"/>
          <w:sz w:val="24"/>
          <w:szCs w:val="24"/>
          <w:lang w:val="sr-Latn-RS"/>
        </w:rPr>
        <w:t>ev</w:t>
      </w:r>
      <w:r w:rsidR="00513CB7" w:rsidRPr="00B20F09">
        <w:rPr>
          <w:rFonts w:ascii="Times New Roman" w:hAnsi="Times New Roman" w:cs="Times New Roman"/>
          <w:sz w:val="24"/>
          <w:szCs w:val="24"/>
          <w:lang w:val="sr-Cyrl-RS"/>
        </w:rPr>
        <w:t>a, iako je broj plodova bio znatno smanjen tokom viših temperatura u avgustu</w:t>
      </w:r>
      <w:r w:rsidR="00513CB7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. Istraživanja </w:t>
      </w:r>
      <w:r w:rsidR="00CD48CF">
        <w:rPr>
          <w:rFonts w:ascii="Times New Roman" w:hAnsi="Times New Roman" w:cs="Times New Roman"/>
          <w:sz w:val="24"/>
          <w:szCs w:val="24"/>
          <w:lang w:val="sr-Cyrl-RS"/>
        </w:rPr>
        <w:t>su pokazal</w:t>
      </w:r>
      <w:r w:rsidR="00CD48CF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513CB7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da</w:t>
      </w:r>
      <w:r w:rsidR="00513CB7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 je</w:t>
      </w:r>
      <w:r w:rsidR="00513CB7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klijavost polena, prijemčivost </w:t>
      </w:r>
      <w:r w:rsidR="00CD48CF">
        <w:rPr>
          <w:rFonts w:ascii="Times New Roman" w:hAnsi="Times New Roman" w:cs="Times New Roman"/>
          <w:sz w:val="24"/>
          <w:szCs w:val="24"/>
          <w:lang w:val="sr-Latn-RS"/>
        </w:rPr>
        <w:t>žiga stubića</w:t>
      </w:r>
      <w:r w:rsidR="00CD48CF">
        <w:rPr>
          <w:rFonts w:ascii="Times New Roman" w:hAnsi="Times New Roman" w:cs="Times New Roman"/>
          <w:sz w:val="24"/>
          <w:szCs w:val="24"/>
          <w:lang w:val="sr-Cyrl-RS"/>
        </w:rPr>
        <w:t xml:space="preserve"> i gustina tuč</w:t>
      </w:r>
      <w:r w:rsidR="00513CB7" w:rsidRPr="00B20F09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CD48CF">
        <w:rPr>
          <w:rFonts w:ascii="Times New Roman" w:hAnsi="Times New Roman" w:cs="Times New Roman"/>
          <w:sz w:val="24"/>
          <w:szCs w:val="24"/>
          <w:lang w:val="sr-Latn-RS"/>
        </w:rPr>
        <w:t>ov</w:t>
      </w:r>
      <w:r w:rsidR="00CD48CF">
        <w:rPr>
          <w:rFonts w:ascii="Times New Roman" w:hAnsi="Times New Roman" w:cs="Times New Roman"/>
          <w:sz w:val="24"/>
          <w:szCs w:val="24"/>
          <w:lang w:val="sr-Cyrl-RS"/>
        </w:rPr>
        <w:t>a smanjen</w:t>
      </w:r>
      <w:r w:rsidR="00CD48CF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513CB7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na temperaturama većim od 29</w:t>
      </w:r>
      <w:r w:rsidR="00513CB7" w:rsidRPr="00B20F09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o</w:t>
      </w:r>
      <w:r w:rsidR="00513CB7" w:rsidRPr="00B20F0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20F09" w:rsidRPr="00B20F09" w:rsidRDefault="00B20F09" w:rsidP="00B20F0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293A" w:rsidRDefault="00AE293A" w:rsidP="00B20F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Prinosi </w:t>
      </w:r>
      <w:r w:rsidR="00513CB7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kupine 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variraju u zavisnosti od sorte i proizvodnog sistema. Generalno, prinosi 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kod kupine 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se kreću od 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8 do 20 </w:t>
      </w:r>
      <w:r w:rsidRPr="00B20F09">
        <w:rPr>
          <w:rFonts w:ascii="Times New Roman" w:hAnsi="Times New Roman" w:cs="Times New Roman"/>
          <w:i/>
          <w:sz w:val="24"/>
          <w:szCs w:val="24"/>
          <w:lang w:val="sr-Latn-RS"/>
        </w:rPr>
        <w:t>t</w:t>
      </w:r>
      <w:r w:rsidRPr="00B20F09">
        <w:rPr>
          <w:rFonts w:ascii="Times New Roman" w:hAnsi="Times New Roman" w:cs="Times New Roman"/>
          <w:i/>
          <w:sz w:val="24"/>
          <w:szCs w:val="24"/>
          <w:lang w:val="sr-Cyrl-RS"/>
        </w:rPr>
        <w:t>/ha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. Cene </w:t>
      </w:r>
      <w:r w:rsidR="00F04372">
        <w:rPr>
          <w:rFonts w:ascii="Times New Roman" w:hAnsi="Times New Roman" w:cs="Times New Roman"/>
          <w:sz w:val="24"/>
          <w:szCs w:val="24"/>
          <w:lang w:val="sr-Cyrl-RS"/>
        </w:rPr>
        <w:t>u SAD-u obično su najviše za sv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>eže voće na tržištu, ali variraju od sezone do sezone na osnovu nivoa proizvodnje i prisutnosti kupina iz Meksika na tržištu, a kada se to dogodi cena u SAD-u može biti smanjena. Lokalne pijace takođe obezbeđuju prodajna mesta za kupine, ili se one prodaju na farmi, beru sam</w:t>
      </w:r>
      <w:r w:rsidR="00613E82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(pic</w:t>
      </w:r>
      <w:r w:rsidR="00613E82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613E8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>your own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 tržište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) ili na poljoprivrednim </w:t>
      </w:r>
      <w:r w:rsidR="00CD48CF">
        <w:rPr>
          <w:rFonts w:ascii="Times New Roman" w:hAnsi="Times New Roman" w:cs="Times New Roman"/>
          <w:sz w:val="24"/>
          <w:szCs w:val="24"/>
          <w:lang w:val="sr-Cyrl-RS"/>
        </w:rPr>
        <w:t>pijacama</w:t>
      </w:r>
      <w:r w:rsidR="00CD48CF">
        <w:rPr>
          <w:rFonts w:ascii="Times New Roman" w:hAnsi="Times New Roman" w:cs="Times New Roman"/>
          <w:sz w:val="24"/>
          <w:szCs w:val="24"/>
          <w:lang w:val="sr-Latn-RS"/>
        </w:rPr>
        <w:t>. Sva o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>va mesta prodaje mogu biti veoma profitabilna, posebno u oblastima sa velikom urbanom populacijom.</w:t>
      </w:r>
    </w:p>
    <w:p w:rsidR="00613E82" w:rsidRPr="00AA16F8" w:rsidRDefault="00613E82" w:rsidP="00AA16F8">
      <w:pPr>
        <w:ind w:firstLine="720"/>
        <w:jc w:val="both"/>
        <w:rPr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Sadni materijal koji se koristi u vansezonskoj proizvodnji kupine je raznolik</w:t>
      </w:r>
      <w:r w:rsidR="00F04372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A16F8" w:rsidRPr="00AA16F8">
        <w:rPr>
          <w:rFonts w:ascii="Times New Roman" w:hAnsi="Times New Roman" w:cs="Times New Roman"/>
          <w:sz w:val="24"/>
          <w:szCs w:val="24"/>
          <w:lang w:val="sr-Cyrl-RS"/>
        </w:rPr>
        <w:t>Za kulturu kupine sa dugim izdancima u Portugalu, svake godine proizvođači kupuju biljke koje su rasle u rasadniku 8 do 9 meseci kako bi se razvio jedan uspravan izdanak. Dugi izdanci kupine dobijeni ožiljavanjem vrhova su jeftiniji i praktičniji za upravljanje od biljaka kupine dobijenih presađivanjem (transplantacijom) ili iz korenovih reznica, ali prinosi biljaka kupine od dugih izdanaka u Evropi koji proizvode rasadnici upotrebom rasadničkih tehnika je niska.</w:t>
      </w:r>
      <w:r w:rsidR="00AA16F8">
        <w:rPr>
          <w:rFonts w:ascii="Times New Roman" w:hAnsi="Times New Roman" w:cs="Times New Roman"/>
          <w:sz w:val="24"/>
          <w:szCs w:val="24"/>
          <w:lang w:val="sr-Latn-RS"/>
        </w:rPr>
        <w:t xml:space="preserve"> Ipak, ova vrsta sadnog materijala omogućava kontinuiranu proizvodnju plodova u tempiranim periodima berbe. </w:t>
      </w:r>
      <w:r w:rsidR="00AA16F8" w:rsidRPr="00AA16F8">
        <w:rPr>
          <w:rFonts w:ascii="Times New Roman" w:hAnsi="Times New Roman" w:cs="Times New Roman"/>
          <w:sz w:val="24"/>
          <w:szCs w:val="24"/>
          <w:lang w:val="sr-Cyrl-RS"/>
        </w:rPr>
        <w:t>U toplim uslovima, dugi izdanak kupine u saksiji može pokrenuti pupoljke u roku od 2 nedelje  i procvetati 25 dana nakon pucanja pupoljaka. Plod može sazreti za 42 dana nakon cvetanja.</w:t>
      </w:r>
    </w:p>
    <w:p w:rsidR="00513CB7" w:rsidRPr="00B20F09" w:rsidRDefault="00513CB7" w:rsidP="00B20F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Efekti 'mekog pinciranja' (uklanjanje 2 do 5 </w:t>
      </w:r>
      <w:r w:rsidRPr="00B20F09">
        <w:rPr>
          <w:rFonts w:ascii="Times New Roman" w:hAnsi="Times New Roman" w:cs="Times New Roman"/>
          <w:i/>
          <w:sz w:val="24"/>
          <w:szCs w:val="24"/>
          <w:lang w:val="sr-Cyrl-RS"/>
        </w:rPr>
        <w:t>cm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vrhova mladih izdanaka) kod dvorodnih sorti kupine 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uticali su 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>na prinos i veličinu plodova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u 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>zavi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>snosti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>od toga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kada je ovo obavljeno. Kasno pinciranje, kada su se cvasti pojavile ili kasnije, smanjilo je prinos na mladim izdancima i masu 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>plodov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>a u poređenju sa netretiranim mladim izdancima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>Mladi izdanci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 američkih sorti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D48CF">
        <w:rPr>
          <w:rFonts w:ascii="Times New Roman" w:hAnsi="Times New Roman" w:cs="Times New Roman"/>
          <w:i/>
          <w:sz w:val="24"/>
          <w:szCs w:val="24"/>
          <w:lang w:val="sr-Cyrl-RS"/>
        </w:rPr>
        <w:t>'Prime-Jan'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i </w:t>
      </w:r>
      <w:r w:rsidRPr="00CD48CF">
        <w:rPr>
          <w:rFonts w:ascii="Times New Roman" w:hAnsi="Times New Roman" w:cs="Times New Roman"/>
          <w:i/>
          <w:sz w:val="24"/>
          <w:szCs w:val="24"/>
          <w:lang w:val="sr-Cyrl-RS"/>
        </w:rPr>
        <w:t>'Prime-Jim'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imaju tendenciju da se granaju prirodno, stvarajući nekoliko grana u 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blizini osnove. Mladi izdanci koji se ne orezuju u leto mogu doseći i preko 2 </w:t>
      </w:r>
      <w:r w:rsidRPr="00B20F09">
        <w:rPr>
          <w:rFonts w:ascii="Times New Roman" w:hAnsi="Times New Roman" w:cs="Times New Roman"/>
          <w:i/>
          <w:sz w:val="24"/>
          <w:szCs w:val="24"/>
          <w:lang w:val="sr-Cyrl-RS"/>
        </w:rPr>
        <w:t>m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visine u Oregonu. Međutim, 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istraživanja 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su otkril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>k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>ko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je pinciranje mladih izdanaka na 1 </w:t>
      </w:r>
      <w:r w:rsidRPr="00B20F09">
        <w:rPr>
          <w:rFonts w:ascii="Times New Roman" w:hAnsi="Times New Roman" w:cs="Times New Roman"/>
          <w:i/>
          <w:sz w:val="24"/>
          <w:szCs w:val="24"/>
          <w:lang w:val="sr-Cyrl-RS"/>
        </w:rPr>
        <w:t>m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visine (urađeno u junu) dal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trostruko veći prinos od nepinciranih izdanaka. Ova veća proizvodnja rezultat je većeg broja 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prevremenih 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grana po izdanku 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>u p</w:t>
      </w:r>
      <w:r w:rsidR="00E268C9" w:rsidRPr="00B20F09">
        <w:rPr>
          <w:rFonts w:ascii="Times New Roman" w:hAnsi="Times New Roman" w:cs="Times New Roman"/>
          <w:sz w:val="24"/>
          <w:szCs w:val="24"/>
          <w:lang w:val="sr-Cyrl-RS"/>
        </w:rPr>
        <w:t>roseku pet</w:t>
      </w:r>
      <w:r w:rsidR="00E268C9" w:rsidRPr="00B20F09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i trostruko većeg broja cvetova na pinciranim izdancima</w:t>
      </w:r>
      <w:r w:rsidR="00E268C9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E268C9" w:rsidRPr="00B20F09"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F04372">
        <w:rPr>
          <w:rFonts w:ascii="Times New Roman" w:hAnsi="Times New Roman" w:cs="Times New Roman"/>
          <w:sz w:val="24"/>
          <w:szCs w:val="24"/>
          <w:lang w:val="sr-Cyrl-RS"/>
        </w:rPr>
        <w:t xml:space="preserve"> toga, dvostruko pinciranje, gd</w:t>
      </w:r>
      <w:r w:rsidR="00E268C9" w:rsidRPr="00B20F09">
        <w:rPr>
          <w:rFonts w:ascii="Times New Roman" w:hAnsi="Times New Roman" w:cs="Times New Roman"/>
          <w:sz w:val="24"/>
          <w:szCs w:val="24"/>
          <w:lang w:val="sr-Cyrl-RS"/>
        </w:rPr>
        <w:t>e su grane takođe pincirane, pokazuje se vrlo obećavajućim za povećanje proizvodnje</w:t>
      </w:r>
      <w:r w:rsidR="00E268C9" w:rsidRPr="00B20F0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E268C9" w:rsidRPr="00B20F09" w:rsidRDefault="00E268C9" w:rsidP="00B20F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20F09">
        <w:rPr>
          <w:rFonts w:ascii="Times New Roman" w:hAnsi="Times New Roman" w:cs="Times New Roman"/>
          <w:sz w:val="24"/>
          <w:szCs w:val="24"/>
          <w:lang w:val="sr-Latn-RS"/>
        </w:rPr>
        <w:t>Istraživači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su uspeli da ubrzaju cvetanje 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kod izdanaka dvorodnih malina 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>za 14 dana koristeći pokrivače u redovima postavljenim preko reda pre nicanja mladih izdanaka. Oni su rasli brže od onih redova bez pokrova i tako su ranije procvetali</w:t>
      </w:r>
      <w:r w:rsidR="00F04372">
        <w:rPr>
          <w:rFonts w:ascii="Times New Roman" w:hAnsi="Times New Roman" w:cs="Times New Roman"/>
          <w:sz w:val="24"/>
          <w:szCs w:val="24"/>
          <w:lang w:val="sr-Cyrl-RS"/>
        </w:rPr>
        <w:t>. Pokretanje diferencijacije cv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>etnih pupoljaka kod dvorodne kupine može biti dnevno neutralno i zavisi o starosti mladog izdanka, kao što je to kod dvorodne maline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Nedavna ekspanzija kupina s jesenjim plodovima, posebno u Kaliforniji 2011. i 2012. godine (sorte Prime-Ark® 45) </w:t>
      </w:r>
      <w:proofErr w:type="spellStart"/>
      <w:r w:rsidRPr="00B20F09">
        <w:rPr>
          <w:rFonts w:ascii="Times New Roman" w:hAnsi="Times New Roman" w:cs="Times New Roman"/>
          <w:sz w:val="24"/>
          <w:szCs w:val="24"/>
        </w:rPr>
        <w:t>razvila</w:t>
      </w:r>
      <w:proofErr w:type="spellEnd"/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0F09">
        <w:rPr>
          <w:rFonts w:ascii="Times New Roman" w:hAnsi="Times New Roman" w:cs="Times New Roman"/>
          <w:sz w:val="24"/>
          <w:szCs w:val="24"/>
        </w:rPr>
        <w:t>se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0F09">
        <w:rPr>
          <w:rFonts w:ascii="Times New Roman" w:hAnsi="Times New Roman" w:cs="Times New Roman"/>
          <w:sz w:val="24"/>
          <w:szCs w:val="24"/>
        </w:rPr>
        <w:t>u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20F09">
        <w:rPr>
          <w:rFonts w:ascii="Times New Roman" w:hAnsi="Times New Roman" w:cs="Times New Roman"/>
          <w:sz w:val="24"/>
          <w:szCs w:val="24"/>
        </w:rPr>
        <w:t>situaciju</w:t>
      </w:r>
      <w:proofErr w:type="spellEnd"/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0F09">
        <w:rPr>
          <w:rFonts w:ascii="Times New Roman" w:hAnsi="Times New Roman" w:cs="Times New Roman"/>
          <w:sz w:val="24"/>
          <w:szCs w:val="24"/>
        </w:rPr>
        <w:t>da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se gotovo sv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>i zasadi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uzgajaju pod visokim tunelima.</w:t>
      </w:r>
    </w:p>
    <w:p w:rsidR="00E268C9" w:rsidRPr="00B20F09" w:rsidRDefault="00AF7488" w:rsidP="00B20F0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20F09">
        <w:rPr>
          <w:rFonts w:ascii="Times New Roman" w:hAnsi="Times New Roman" w:cs="Times New Roman"/>
          <w:sz w:val="24"/>
          <w:szCs w:val="24"/>
          <w:lang w:val="sr-Latn-RS"/>
        </w:rPr>
        <w:t>D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>osadašnj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istraživanj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pokazuj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>kako</w:t>
      </w:r>
      <w:r w:rsidR="00E268C9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se može lako manipulisati </w:t>
      </w:r>
      <w:r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s dvorodnom kupinom </w:t>
      </w:r>
      <w:r w:rsidR="00E268C9" w:rsidRPr="00B20F09">
        <w:rPr>
          <w:rFonts w:ascii="Times New Roman" w:hAnsi="Times New Roman" w:cs="Times New Roman"/>
          <w:sz w:val="24"/>
          <w:szCs w:val="24"/>
          <w:lang w:val="sr-Cyrl-RS"/>
        </w:rPr>
        <w:t>kako bi se programiralo vreme berbe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 kod njih</w:t>
      </w:r>
      <w:r w:rsidR="00E268C9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. Uklanjanje mladih izdanaka kako bi se stvorio odgođeni porast 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nove serije mladih izdanaka </w:t>
      </w:r>
      <w:r w:rsidR="00E268C9" w:rsidRPr="00B20F09">
        <w:rPr>
          <w:rFonts w:ascii="Times New Roman" w:hAnsi="Times New Roman" w:cs="Times New Roman"/>
          <w:sz w:val="24"/>
          <w:szCs w:val="24"/>
          <w:lang w:val="sr-Cyrl-RS"/>
        </w:rPr>
        <w:t>će odgoditi berbu.</w:t>
      </w:r>
      <w:r w:rsidR="00E268C9" w:rsidRPr="00B20F09">
        <w:rPr>
          <w:rFonts w:ascii="Times New Roman" w:hAnsi="Times New Roman" w:cs="Times New Roman"/>
          <w:sz w:val="24"/>
          <w:szCs w:val="24"/>
          <w:lang w:val="sr-Latn-RS"/>
        </w:rPr>
        <w:t xml:space="preserve"> Što se tiče najvitalnijeg dela sortimmenta kupine za proizvodnju svežih plodova</w:t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>-sorti s uspravnim izdancima</w:t>
      </w:r>
      <w:r w:rsidR="00E268C9" w:rsidRPr="00B20F09">
        <w:rPr>
          <w:rFonts w:ascii="Times New Roman" w:hAnsi="Times New Roman" w:cs="Times New Roman"/>
          <w:sz w:val="24"/>
          <w:szCs w:val="24"/>
          <w:lang w:val="sr-Latn-RS"/>
        </w:rPr>
        <w:t>, v</w:t>
      </w:r>
      <w:r w:rsidR="00E268C9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isoka nadmorska visina centralnog Meksika i upotreba sorte </w:t>
      </w:r>
      <w:r w:rsidR="00E268C9" w:rsidRPr="00B20F09">
        <w:rPr>
          <w:rFonts w:ascii="Times New Roman" w:hAnsi="Times New Roman" w:cs="Times New Roman"/>
          <w:i/>
          <w:sz w:val="24"/>
          <w:szCs w:val="24"/>
          <w:lang w:val="sr-Cyrl-RS"/>
        </w:rPr>
        <w:t>Tupy</w:t>
      </w:r>
      <w:r w:rsidR="00E268C9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omogućava proizvodnju </w:t>
      </w:r>
      <w:r w:rsidR="00E268C9" w:rsidRPr="00B20F09">
        <w:rPr>
          <w:rFonts w:ascii="Times New Roman" w:hAnsi="Times New Roman" w:cs="Times New Roman"/>
          <w:sz w:val="24"/>
          <w:szCs w:val="24"/>
          <w:lang w:val="sr-Latn-RS"/>
        </w:rPr>
        <w:t>svežih kupina</w:t>
      </w:r>
      <w:r w:rsidR="00E268C9" w:rsidRPr="00B20F09">
        <w:rPr>
          <w:rFonts w:ascii="Times New Roman" w:hAnsi="Times New Roman" w:cs="Times New Roman"/>
          <w:sz w:val="24"/>
          <w:szCs w:val="24"/>
          <w:lang w:val="sr-Cyrl-RS"/>
        </w:rPr>
        <w:t xml:space="preserve"> tokom cele godine. Pojedinim plantažama kupine može se manipulisati tako da cvetaju i beru se u skoro svako doba godine. Mladi izdanci se uzgajaju koristeći tipične tehnološke postupke, ali se potom defoliraju i tretiraju regulatorima rasta kako bi izdanci procvetali. Osim toga, zreli izdanci koji su tek počeli da plodonose mogu se orezati kako bi se došlo do drugog aktiviranja cvetnih pupoljaka.</w:t>
      </w:r>
    </w:p>
    <w:p w:rsidR="00F80322" w:rsidRPr="00F80322" w:rsidRDefault="00F80322" w:rsidP="00F80322">
      <w:pPr>
        <w:ind w:firstLine="360"/>
        <w:jc w:val="right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  <w:r w:rsidRPr="00B20F0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B20F0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B20F09">
        <w:rPr>
          <w:rFonts w:ascii="Times New Roman" w:hAnsi="Times New Roman" w:cs="Times New Roman"/>
          <w:b/>
          <w:i/>
          <w:sz w:val="24"/>
          <w:szCs w:val="24"/>
          <w:lang w:val="sr-Latn-RS"/>
        </w:rPr>
        <w:t>dr Dejan Marinković</w:t>
      </w:r>
    </w:p>
    <w:p w:rsidR="00AE293A" w:rsidRPr="00FB1FF4" w:rsidRDefault="00AE293A" w:rsidP="00AE293A">
      <w:pPr>
        <w:pStyle w:val="ListParagraph"/>
        <w:jc w:val="both"/>
        <w:rPr>
          <w:lang w:val="sr-Cyrl-RS"/>
        </w:rPr>
      </w:pPr>
    </w:p>
    <w:p w:rsidR="00FB1FF4" w:rsidRPr="00FB1FF4" w:rsidRDefault="00FB1FF4" w:rsidP="00BF5B32">
      <w:pPr>
        <w:ind w:left="720"/>
        <w:jc w:val="both"/>
        <w:rPr>
          <w:lang w:val="sr-Latn-RS"/>
        </w:rPr>
      </w:pPr>
    </w:p>
    <w:p w:rsidR="00A934AD" w:rsidRPr="00A934AD" w:rsidRDefault="00A934AD" w:rsidP="00A934A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07B7B" w:rsidRPr="00A934AD" w:rsidRDefault="00E07B7B" w:rsidP="00E07B7B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sectPr w:rsidR="00E07B7B" w:rsidRPr="00A93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34DB"/>
    <w:multiLevelType w:val="hybridMultilevel"/>
    <w:tmpl w:val="13F058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F75D5"/>
    <w:multiLevelType w:val="hybridMultilevel"/>
    <w:tmpl w:val="6EB6C1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5C"/>
    <w:rsid w:val="002A3E61"/>
    <w:rsid w:val="004C7C5C"/>
    <w:rsid w:val="00513CB7"/>
    <w:rsid w:val="00516F0E"/>
    <w:rsid w:val="00613E82"/>
    <w:rsid w:val="006F578D"/>
    <w:rsid w:val="00707839"/>
    <w:rsid w:val="00845FE9"/>
    <w:rsid w:val="009F12E3"/>
    <w:rsid w:val="00A30FF1"/>
    <w:rsid w:val="00A776C1"/>
    <w:rsid w:val="00A934AD"/>
    <w:rsid w:val="00AA16F8"/>
    <w:rsid w:val="00AE293A"/>
    <w:rsid w:val="00AF7488"/>
    <w:rsid w:val="00B20F09"/>
    <w:rsid w:val="00BF5B32"/>
    <w:rsid w:val="00CD48CF"/>
    <w:rsid w:val="00D15861"/>
    <w:rsid w:val="00D31F6D"/>
    <w:rsid w:val="00D57A55"/>
    <w:rsid w:val="00D92009"/>
    <w:rsid w:val="00E07B7B"/>
    <w:rsid w:val="00E268C9"/>
    <w:rsid w:val="00F04372"/>
    <w:rsid w:val="00F80322"/>
    <w:rsid w:val="00FB1FF4"/>
    <w:rsid w:val="00FC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PSSS</dc:creator>
  <cp:keywords/>
  <dc:description/>
  <cp:lastModifiedBy>PSSS</cp:lastModifiedBy>
  <cp:revision>17</cp:revision>
  <dcterms:created xsi:type="dcterms:W3CDTF">2024-09-18T09:54:00Z</dcterms:created>
  <dcterms:modified xsi:type="dcterms:W3CDTF">2024-09-19T06:56:00Z</dcterms:modified>
</cp:coreProperties>
</file>